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7D2D" w14:textId="77777777" w:rsidR="0009249D" w:rsidRPr="0009249D" w:rsidRDefault="0009249D" w:rsidP="0009249D">
      <w:pPr>
        <w:rPr>
          <w:b/>
          <w:bCs/>
        </w:rPr>
      </w:pPr>
      <w:r w:rsidRPr="0009249D">
        <w:rPr>
          <w:b/>
          <w:bCs/>
        </w:rPr>
        <w:t>Journées du Patrimoine 2025, suivez le guide</w:t>
      </w:r>
    </w:p>
    <w:p w14:paraId="081EC8B9" w14:textId="77777777" w:rsidR="0009249D" w:rsidRDefault="0009249D" w:rsidP="0009249D">
      <w:r>
        <w:t xml:space="preserve">Rendez-vous dans </w:t>
      </w:r>
      <w:r w:rsidRPr="0009249D">
        <w:rPr>
          <w:b/>
          <w:bCs/>
        </w:rPr>
        <w:t>l'open agenda correspondant à votre région (Cf. Onglet « espace organisateurs » / « Quelles sont les démarches ? »).</w:t>
      </w:r>
      <w:r>
        <w:t xml:space="preserve"> </w:t>
      </w:r>
    </w:p>
    <w:p w14:paraId="6FDAE5ED" w14:textId="7566E9A8" w:rsidR="0009249D" w:rsidRDefault="0009249D" w:rsidP="0009249D">
      <w:r>
        <w:t>Ainsi, vous pourrez renseigner le(s) événement(s) que vous organisez dans l'agenda régional de votre choix, ils seront ensuite validés avant publication par la coordination générale de l'opération</w:t>
      </w:r>
    </w:p>
    <w:p w14:paraId="3BB39A67" w14:textId="77777777" w:rsidR="0009249D" w:rsidRPr="0009249D" w:rsidRDefault="0009249D" w:rsidP="0009249D">
      <w:pPr>
        <w:rPr>
          <w:i/>
          <w:iCs/>
        </w:rPr>
      </w:pPr>
      <w:r w:rsidRPr="0009249D">
        <w:rPr>
          <w:i/>
          <w:iCs/>
        </w:rPr>
        <w:t>Attention : vous êtes responsables des contenus que vous diffusez. Vous devez notamment vous assurer d'avoir libéré les droits des images, celles-ci pouvant être réutilisées par des tiers.</w:t>
      </w:r>
    </w:p>
    <w:p w14:paraId="254780DF" w14:textId="74372B12" w:rsidR="00155589" w:rsidRDefault="0009249D" w:rsidP="0009249D">
      <w:r>
        <w:t xml:space="preserve">En complément de l'inscription dans l'agenda associé à votre région, n'oubliez pas de </w:t>
      </w:r>
      <w:r w:rsidRPr="0009249D">
        <w:rPr>
          <w:b/>
          <w:bCs/>
        </w:rPr>
        <w:t>publier votre événement dans l'application mobile fédérale MaRando</w:t>
      </w:r>
      <w:r>
        <w:t>, conformément à la procédure communiquée à vos équipes en charge de la gestion de son contenu.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72"/>
    <w:rsid w:val="0009249D"/>
    <w:rsid w:val="00155589"/>
    <w:rsid w:val="00276272"/>
    <w:rsid w:val="00E653FB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096"/>
  <w15:chartTrackingRefBased/>
  <w15:docId w15:val="{B22EA6C2-A00B-4066-85B3-BB62944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6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6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6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6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6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6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6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6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6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6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62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62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62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62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62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62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6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6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6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62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62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62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6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62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6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2025-07-08T17:58:00Z</dcterms:created>
  <dcterms:modified xsi:type="dcterms:W3CDTF">2025-07-08T17:59:00Z</dcterms:modified>
</cp:coreProperties>
</file>