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97CC" w14:textId="54F2C66E" w:rsidR="00E02417" w:rsidRDefault="00217B1B" w:rsidP="00401439">
      <w:pPr>
        <w:spacing w:after="0" w:line="240" w:lineRule="auto"/>
        <w:jc w:val="center"/>
        <w:rPr>
          <w:b/>
          <w:bCs/>
        </w:rPr>
      </w:pPr>
      <w:r w:rsidRPr="00217B1B">
        <w:rPr>
          <w:b/>
          <w:bCs/>
        </w:rPr>
        <w:t>RAPPORT MORAL AG 31 03 2023</w:t>
      </w:r>
    </w:p>
    <w:p w14:paraId="3D0EC398" w14:textId="77777777" w:rsidR="00401439" w:rsidRDefault="00401439" w:rsidP="00401439">
      <w:pPr>
        <w:spacing w:after="0" w:line="240" w:lineRule="auto"/>
        <w:jc w:val="center"/>
        <w:rPr>
          <w:b/>
          <w:bCs/>
        </w:rPr>
      </w:pPr>
    </w:p>
    <w:p w14:paraId="389EECC6" w14:textId="3958C154" w:rsidR="008B4DAB" w:rsidRDefault="005F4C9B" w:rsidP="00401439">
      <w:pPr>
        <w:spacing w:after="0" w:line="240" w:lineRule="auto"/>
        <w:jc w:val="both"/>
        <w:rPr>
          <w:color w:val="FF0000"/>
        </w:rPr>
      </w:pPr>
      <w:r w:rsidRPr="005F4C9B">
        <w:rPr>
          <w:color w:val="FF0000"/>
        </w:rPr>
        <w:t>Brigitte</w:t>
      </w:r>
      <w:r w:rsidR="00513AB9">
        <w:rPr>
          <w:color w:val="FF0000"/>
        </w:rPr>
        <w:tab/>
        <w:t>Soulary</w:t>
      </w:r>
    </w:p>
    <w:p w14:paraId="25C9CBF8" w14:textId="7FBCBB3A" w:rsidR="008B4DAB" w:rsidRPr="008B4DAB" w:rsidRDefault="008B4DAB" w:rsidP="00401439">
      <w:pPr>
        <w:spacing w:after="0" w:line="240" w:lineRule="auto"/>
        <w:jc w:val="both"/>
      </w:pPr>
      <w:r>
        <w:t>Présidence en binôme cela vous avez pu le mesurer et ce rapport moral à 2 voix en est le reflet.</w:t>
      </w:r>
    </w:p>
    <w:p w14:paraId="0BB96288" w14:textId="01F81853" w:rsidR="00217B1B" w:rsidRDefault="005F4C9B" w:rsidP="00401439">
      <w:pPr>
        <w:spacing w:after="0" w:line="240" w:lineRule="auto"/>
        <w:jc w:val="both"/>
      </w:pPr>
      <w:r>
        <w:t xml:space="preserve"> </w:t>
      </w:r>
      <w:r w:rsidR="00217B1B">
        <w:t>Nous sommes à mi-mandat ! C’est le moment de regarder le programme sur lequel nous avons été élus, de voir ce qui a pu être réalisé et de planifier ce qui reste à faire.</w:t>
      </w:r>
    </w:p>
    <w:p w14:paraId="14F6C306" w14:textId="65AD9E62" w:rsidR="00217B1B" w:rsidRDefault="00217B1B" w:rsidP="00401439">
      <w:pPr>
        <w:spacing w:after="0" w:line="240" w:lineRule="auto"/>
        <w:jc w:val="both"/>
      </w:pPr>
      <w:r>
        <w:t xml:space="preserve">Et bien sûr de mettre tout cela en perspective avec le plan fédéral 2021 2028 </w:t>
      </w:r>
      <w:r w:rsidR="000F2B90">
        <w:t>en fonction</w:t>
      </w:r>
      <w:r>
        <w:t xml:space="preserve"> de nos capacités financières.</w:t>
      </w:r>
      <w:r w:rsidR="00401439">
        <w:t xml:space="preserve"> </w:t>
      </w:r>
    </w:p>
    <w:p w14:paraId="7D068F84" w14:textId="77777777" w:rsidR="008B4DAB" w:rsidRDefault="008B4DAB" w:rsidP="00401439">
      <w:pPr>
        <w:spacing w:after="0" w:line="240" w:lineRule="auto"/>
        <w:jc w:val="both"/>
      </w:pPr>
    </w:p>
    <w:p w14:paraId="014C2EBD" w14:textId="488FA6EF" w:rsidR="005A069D" w:rsidRPr="004F1C2B" w:rsidRDefault="005A069D" w:rsidP="00401439">
      <w:pPr>
        <w:spacing w:after="0" w:line="240" w:lineRule="auto"/>
        <w:jc w:val="both"/>
      </w:pPr>
      <w:r w:rsidRPr="004F1C2B">
        <w:t xml:space="preserve">Après 2 années de crise sanitaire l’année 2022 marque le retour à la vie normale dans nos familles et dans nos activités et </w:t>
      </w:r>
      <w:r w:rsidR="007B6B7E" w:rsidRPr="004F1C2B">
        <w:t xml:space="preserve">l’écoute de nos comité départementaux et régionaux avec la Parole aux territoires a pris tout son sens. </w:t>
      </w:r>
      <w:r w:rsidR="00354CCE" w:rsidRPr="004F1C2B">
        <w:t xml:space="preserve">Une de nos actions a été dirigée vers le cœur de notre Fédération, nos clubs avec une dotation du kit club </w:t>
      </w:r>
      <w:r w:rsidR="000F2B90" w:rsidRPr="004F1C2B">
        <w:t>à l’occasion du</w:t>
      </w:r>
      <w:r w:rsidR="00354CCE" w:rsidRPr="004F1C2B">
        <w:t xml:space="preserve"> lancement de la saison sportive et la </w:t>
      </w:r>
      <w:r w:rsidR="00354CCE" w:rsidRPr="003C7F7C">
        <w:t xml:space="preserve">gratuité </w:t>
      </w:r>
      <w:r w:rsidR="00542B52" w:rsidRPr="003C7F7C">
        <w:t xml:space="preserve">généralisée </w:t>
      </w:r>
      <w:r w:rsidR="00354CCE" w:rsidRPr="003C7F7C">
        <w:t>de la</w:t>
      </w:r>
      <w:r w:rsidR="00354CCE" w:rsidRPr="004F1C2B">
        <w:t xml:space="preserve"> première affiliation</w:t>
      </w:r>
      <w:r w:rsidR="000F2B90" w:rsidRPr="004F1C2B">
        <w:t xml:space="preserve"> pour les nouveaux clubs.</w:t>
      </w:r>
    </w:p>
    <w:p w14:paraId="2F460BCB" w14:textId="77777777" w:rsidR="00401439" w:rsidRDefault="00401439" w:rsidP="00401439">
      <w:pPr>
        <w:spacing w:after="0" w:line="240" w:lineRule="auto"/>
        <w:jc w:val="both"/>
      </w:pPr>
    </w:p>
    <w:p w14:paraId="38576227" w14:textId="54EED9B9" w:rsidR="00346573" w:rsidRPr="004F1C2B" w:rsidRDefault="004F1C2B" w:rsidP="00401439">
      <w:pPr>
        <w:spacing w:after="0" w:line="240" w:lineRule="auto"/>
        <w:jc w:val="both"/>
        <w:rPr>
          <w:color w:val="0070C0"/>
        </w:rPr>
      </w:pPr>
      <w:r w:rsidRPr="004F1C2B">
        <w:rPr>
          <w:color w:val="0070C0"/>
        </w:rPr>
        <w:t>Madeleine</w:t>
      </w:r>
      <w:r w:rsidR="00513AB9">
        <w:rPr>
          <w:color w:val="0070C0"/>
        </w:rPr>
        <w:t xml:space="preserve"> Lebranchu</w:t>
      </w:r>
    </w:p>
    <w:p w14:paraId="62151C72" w14:textId="55730570" w:rsidR="00A72260" w:rsidRPr="004F1C2B" w:rsidRDefault="00346573" w:rsidP="00346573">
      <w:pPr>
        <w:spacing w:after="0" w:line="240" w:lineRule="auto"/>
        <w:jc w:val="both"/>
        <w:rPr>
          <w:color w:val="0070C0"/>
        </w:rPr>
      </w:pPr>
      <w:r w:rsidRPr="004F1C2B">
        <w:rPr>
          <w:color w:val="0070C0"/>
        </w:rPr>
        <w:t>Modifier et améliorer la gouvernance… Ce n’est pas une mince affaire et</w:t>
      </w:r>
      <w:r w:rsidR="00A72260" w:rsidRPr="004F1C2B">
        <w:rPr>
          <w:color w:val="0070C0"/>
        </w:rPr>
        <w:t>,</w:t>
      </w:r>
      <w:r w:rsidRPr="004F1C2B">
        <w:rPr>
          <w:color w:val="0070C0"/>
        </w:rPr>
        <w:t xml:space="preserve"> </w:t>
      </w:r>
      <w:r w:rsidR="00A72260" w:rsidRPr="004F1C2B">
        <w:rPr>
          <w:color w:val="0070C0"/>
        </w:rPr>
        <w:t xml:space="preserve">avec </w:t>
      </w:r>
      <w:r w:rsidRPr="004F1C2B">
        <w:rPr>
          <w:color w:val="0070C0"/>
        </w:rPr>
        <w:t>notre Directeur général</w:t>
      </w:r>
      <w:r w:rsidR="00FF0C93">
        <w:rPr>
          <w:color w:val="0070C0"/>
        </w:rPr>
        <w:t>,</w:t>
      </w:r>
      <w:r w:rsidRPr="004F1C2B">
        <w:rPr>
          <w:color w:val="0070C0"/>
        </w:rPr>
        <w:t xml:space="preserve"> </w:t>
      </w:r>
      <w:r w:rsidR="00A72260" w:rsidRPr="004F1C2B">
        <w:rPr>
          <w:color w:val="0070C0"/>
        </w:rPr>
        <w:t>les élus du bureau et du comité directeur ont travaillé à la réorganisation des services du siège en lien étroit avec les chefs de service</w:t>
      </w:r>
      <w:r w:rsidR="007856B1" w:rsidRPr="004F1C2B">
        <w:rPr>
          <w:color w:val="0070C0"/>
        </w:rPr>
        <w:t xml:space="preserve"> pour </w:t>
      </w:r>
      <w:r w:rsidR="00F15388" w:rsidRPr="004F1C2B">
        <w:rPr>
          <w:color w:val="0070C0"/>
        </w:rPr>
        <w:t>optimiser</w:t>
      </w:r>
      <w:r w:rsidR="007856B1" w:rsidRPr="004F1C2B">
        <w:rPr>
          <w:color w:val="0070C0"/>
        </w:rPr>
        <w:t xml:space="preserve"> nos ressources humaines</w:t>
      </w:r>
      <w:r w:rsidR="00F15388" w:rsidRPr="004F1C2B">
        <w:rPr>
          <w:color w:val="0070C0"/>
        </w:rPr>
        <w:t xml:space="preserve"> face</w:t>
      </w:r>
      <w:r w:rsidR="007856B1" w:rsidRPr="004F1C2B">
        <w:rPr>
          <w:color w:val="0070C0"/>
        </w:rPr>
        <w:t xml:space="preserve"> à nos missions</w:t>
      </w:r>
      <w:r w:rsidR="00F15388" w:rsidRPr="004F1C2B">
        <w:rPr>
          <w:color w:val="0070C0"/>
        </w:rPr>
        <w:t xml:space="preserve"> et nos projets.</w:t>
      </w:r>
    </w:p>
    <w:p w14:paraId="4E2E8C0E" w14:textId="6B3837CC" w:rsidR="00C0039D" w:rsidRPr="004F1C2B" w:rsidRDefault="00542B52" w:rsidP="00346573">
      <w:pPr>
        <w:spacing w:after="0" w:line="240" w:lineRule="auto"/>
        <w:jc w:val="both"/>
        <w:rPr>
          <w:color w:val="0070C0"/>
        </w:rPr>
      </w:pPr>
      <w:r w:rsidRPr="003C7F7C">
        <w:rPr>
          <w:color w:val="0070C0"/>
        </w:rPr>
        <w:t>En termes de</w:t>
      </w:r>
      <w:r w:rsidR="007856B1" w:rsidRPr="003C7F7C">
        <w:rPr>
          <w:color w:val="0070C0"/>
        </w:rPr>
        <w:t xml:space="preserve"> ressources humaines nous avons choisi de séparer les fonctions de responsable administratif</w:t>
      </w:r>
      <w:r w:rsidR="007856B1" w:rsidRPr="004F1C2B">
        <w:rPr>
          <w:color w:val="0070C0"/>
        </w:rPr>
        <w:t xml:space="preserve"> et financier et de responsable des ressources humaines (RAF et RRH) poste occupé précédemment par Olivier Mangin</w:t>
      </w:r>
      <w:r w:rsidR="00C0039D" w:rsidRPr="004F1C2B">
        <w:rPr>
          <w:color w:val="0070C0"/>
        </w:rPr>
        <w:t xml:space="preserve">. </w:t>
      </w:r>
    </w:p>
    <w:p w14:paraId="6462B325" w14:textId="4CC84B6A" w:rsidR="007856B1" w:rsidRPr="004F1C2B" w:rsidRDefault="00C0039D" w:rsidP="00346573">
      <w:pPr>
        <w:spacing w:after="0" w:line="240" w:lineRule="auto"/>
        <w:jc w:val="both"/>
        <w:rPr>
          <w:color w:val="0070C0"/>
        </w:rPr>
      </w:pPr>
      <w:r w:rsidRPr="004F1C2B">
        <w:rPr>
          <w:color w:val="0070C0"/>
        </w:rPr>
        <w:t>Les relations avec nos salariés ont été privilégiées</w:t>
      </w:r>
      <w:r w:rsidR="00F15388" w:rsidRPr="004F1C2B">
        <w:rPr>
          <w:color w:val="0070C0"/>
        </w:rPr>
        <w:t xml:space="preserve"> et u</w:t>
      </w:r>
      <w:r w:rsidR="007856B1" w:rsidRPr="004F1C2B">
        <w:rPr>
          <w:color w:val="0070C0"/>
        </w:rPr>
        <w:t xml:space="preserve">ne commission RH et un CSE ont été mis en place </w:t>
      </w:r>
      <w:r w:rsidRPr="004F1C2B">
        <w:rPr>
          <w:color w:val="0070C0"/>
        </w:rPr>
        <w:t xml:space="preserve">pour </w:t>
      </w:r>
      <w:r w:rsidR="004F1C2B">
        <w:rPr>
          <w:color w:val="0070C0"/>
        </w:rPr>
        <w:t>améliorer les</w:t>
      </w:r>
      <w:r w:rsidRPr="004F1C2B">
        <w:rPr>
          <w:color w:val="0070C0"/>
        </w:rPr>
        <w:t xml:space="preserve"> relations humaines et </w:t>
      </w:r>
      <w:r w:rsidR="000F2B90" w:rsidRPr="004F1C2B">
        <w:rPr>
          <w:color w:val="0070C0"/>
        </w:rPr>
        <w:t xml:space="preserve">être à </w:t>
      </w:r>
      <w:r w:rsidR="00D7151A" w:rsidRPr="004F1C2B">
        <w:rPr>
          <w:color w:val="0070C0"/>
        </w:rPr>
        <w:t>l’</w:t>
      </w:r>
      <w:r w:rsidRPr="004F1C2B">
        <w:rPr>
          <w:color w:val="0070C0"/>
        </w:rPr>
        <w:t>écoute de</w:t>
      </w:r>
      <w:r w:rsidR="00FF0C93">
        <w:rPr>
          <w:color w:val="0070C0"/>
        </w:rPr>
        <w:t xml:space="preserve"> tous</w:t>
      </w:r>
      <w:r w:rsidRPr="004F1C2B">
        <w:rPr>
          <w:color w:val="0070C0"/>
        </w:rPr>
        <w:t>.</w:t>
      </w:r>
    </w:p>
    <w:p w14:paraId="28880455" w14:textId="4BFEB8D8" w:rsidR="00C0039D" w:rsidRDefault="00C0039D" w:rsidP="00346573">
      <w:pPr>
        <w:spacing w:after="0" w:line="240" w:lineRule="auto"/>
        <w:jc w:val="both"/>
      </w:pPr>
    </w:p>
    <w:p w14:paraId="5E49B056" w14:textId="406A20DC" w:rsidR="00C0039D" w:rsidRDefault="00C0039D" w:rsidP="00C0039D">
      <w:pPr>
        <w:spacing w:after="0" w:line="240" w:lineRule="auto"/>
        <w:jc w:val="both"/>
        <w:rPr>
          <w:color w:val="0070C0"/>
        </w:rPr>
      </w:pPr>
      <w:r>
        <w:rPr>
          <w:color w:val="0070C0"/>
        </w:rPr>
        <w:t>L’équipe ne serait pas complète sans notre Directeur technique national, Richard Carlon et les conseillers techniques qui travaillent activement, chacun dans leur domaine, Patrick Pouget pour les compétitions et les rencontres sportives, Aurore Ivaldi sur le dossier montagne, Claire Malaquin sur la formation, Marie Lamarque sur la santé, forme, bien-être et Laurence Nadeau sur le projet de grande randonnée vers Paris.</w:t>
      </w:r>
      <w:r w:rsidR="00214C13">
        <w:rPr>
          <w:color w:val="0070C0"/>
        </w:rPr>
        <w:t xml:space="preserve"> </w:t>
      </w:r>
    </w:p>
    <w:p w14:paraId="427B5F7B" w14:textId="1927E268" w:rsidR="00214C13" w:rsidRPr="00075411" w:rsidRDefault="00214C13" w:rsidP="00C0039D">
      <w:pPr>
        <w:spacing w:after="0" w:line="240" w:lineRule="auto"/>
        <w:jc w:val="both"/>
        <w:rPr>
          <w:color w:val="0070C0"/>
        </w:rPr>
      </w:pPr>
      <w:r>
        <w:rPr>
          <w:color w:val="0070C0"/>
        </w:rPr>
        <w:t>Voici une DTN renforcée, contrairement aux prédictions qui nous annonçaient une restriction drastique du nombre de conseillers techniques affectés à notre Fédération. Un grand merci à eux pour leur engagement</w:t>
      </w:r>
      <w:r w:rsidR="000F2B90">
        <w:rPr>
          <w:color w:val="0070C0"/>
        </w:rPr>
        <w:t xml:space="preserve"> et leur dynamisme.</w:t>
      </w:r>
    </w:p>
    <w:p w14:paraId="619D7FCB" w14:textId="77777777" w:rsidR="00A72260" w:rsidRDefault="00A72260" w:rsidP="00346573">
      <w:pPr>
        <w:spacing w:after="0" w:line="240" w:lineRule="auto"/>
        <w:jc w:val="both"/>
      </w:pPr>
    </w:p>
    <w:p w14:paraId="179579D7" w14:textId="77777777" w:rsidR="00A72260" w:rsidRDefault="00A72260" w:rsidP="00346573">
      <w:pPr>
        <w:spacing w:after="0" w:line="240" w:lineRule="auto"/>
        <w:jc w:val="both"/>
      </w:pPr>
    </w:p>
    <w:p w14:paraId="4E26A1D9" w14:textId="0E3F77D9" w:rsidR="00A72260" w:rsidRPr="004E5E2E" w:rsidRDefault="00D7151A" w:rsidP="00346573">
      <w:pPr>
        <w:spacing w:after="0" w:line="240" w:lineRule="auto"/>
        <w:jc w:val="both"/>
        <w:rPr>
          <w:color w:val="FF0000"/>
        </w:rPr>
      </w:pPr>
      <w:r w:rsidRPr="004E5E2E">
        <w:rPr>
          <w:color w:val="FF0000"/>
        </w:rPr>
        <w:t>Brigitte</w:t>
      </w:r>
    </w:p>
    <w:p w14:paraId="377F1EE1" w14:textId="4BEDC5C0" w:rsidR="00A72260" w:rsidRDefault="00F15388" w:rsidP="00346573">
      <w:pPr>
        <w:spacing w:after="0" w:line="240" w:lineRule="auto"/>
        <w:jc w:val="both"/>
      </w:pPr>
      <w:r>
        <w:t xml:space="preserve">Après la restructuration des services et des équipes, on peut dire que l’année fut particulièrement riche </w:t>
      </w:r>
      <w:r w:rsidR="003B6E9F">
        <w:t>avec une politique affirmée de développement et d’ouverture vers le tourisme,</w:t>
      </w:r>
      <w:r w:rsidR="004E5E2E">
        <w:t xml:space="preserve"> l’international, </w:t>
      </w:r>
      <w:r w:rsidR="003B6E9F">
        <w:t xml:space="preserve">le développement durable, les mobilités actives et la marche en ville. Ces orientations ont été confortées par la création de commissions ad hoc et </w:t>
      </w:r>
      <w:r w:rsidR="00D57F2A">
        <w:t xml:space="preserve">par </w:t>
      </w:r>
      <w:r w:rsidR="003B6E9F">
        <w:t>des recrutements de salariés faits ou à venir</w:t>
      </w:r>
      <w:r w:rsidR="00D57F2A">
        <w:t xml:space="preserve"> avec des compétences ciblées pour porter les multiples projets induits.</w:t>
      </w:r>
    </w:p>
    <w:p w14:paraId="3C32B615" w14:textId="3E8AA54F" w:rsidR="003B6E9F" w:rsidRDefault="003B6E9F" w:rsidP="00346573">
      <w:pPr>
        <w:spacing w:after="0" w:line="240" w:lineRule="auto"/>
        <w:jc w:val="both"/>
      </w:pPr>
      <w:r>
        <w:t>Dernière commission créée : la montagne</w:t>
      </w:r>
      <w:r w:rsidR="004E5E2E">
        <w:t>.</w:t>
      </w:r>
    </w:p>
    <w:p w14:paraId="72246B67" w14:textId="08875C0E" w:rsidR="004F1C2B" w:rsidRPr="003C7F7C" w:rsidRDefault="004F7825" w:rsidP="00346573">
      <w:pPr>
        <w:spacing w:after="0" w:line="240" w:lineRule="auto"/>
        <w:jc w:val="both"/>
      </w:pPr>
      <w:r>
        <w:t xml:space="preserve">Nos commissions statutaires font également l’objet d’adaptations </w:t>
      </w:r>
      <w:r w:rsidR="00F642B5">
        <w:t xml:space="preserve">nécessaires </w:t>
      </w:r>
      <w:r>
        <w:t xml:space="preserve">pour suivre les </w:t>
      </w:r>
      <w:r w:rsidR="00542B52" w:rsidRPr="003C7F7C">
        <w:t>évolutions que</w:t>
      </w:r>
      <w:r w:rsidRPr="003C7F7C">
        <w:t xml:space="preserve"> ce soit dans les formations, les pratiques et les itinéraires.</w:t>
      </w:r>
    </w:p>
    <w:p w14:paraId="114608AE" w14:textId="7BAFF0DD" w:rsidR="004F7825" w:rsidRDefault="00C21A8B" w:rsidP="00346573">
      <w:pPr>
        <w:spacing w:after="0" w:line="240" w:lineRule="auto"/>
        <w:jc w:val="both"/>
      </w:pPr>
      <w:r w:rsidRPr="003C7F7C">
        <w:t>Nouveauté également</w:t>
      </w:r>
      <w:r w:rsidR="00542B52" w:rsidRPr="003C7F7C">
        <w:t xml:space="preserve">, </w:t>
      </w:r>
      <w:r w:rsidR="00FF0C93" w:rsidRPr="003C7F7C">
        <w:t>il faut</w:t>
      </w:r>
      <w:r w:rsidR="00542B52" w:rsidRPr="003C7F7C">
        <w:t xml:space="preserve"> parler de </w:t>
      </w:r>
      <w:r w:rsidR="00FF0C93" w:rsidRPr="003C7F7C">
        <w:t xml:space="preserve"> la création du Fond de dotation de notre Fédération « Esprit</w:t>
      </w:r>
      <w:r w:rsidR="00FF0C93">
        <w:t xml:space="preserve"> Rando » qui va </w:t>
      </w:r>
      <w:r w:rsidR="003C7F7C">
        <w:t xml:space="preserve">progressivement </w:t>
      </w:r>
      <w:r w:rsidR="00FF0C93">
        <w:t xml:space="preserve"> </w:t>
      </w:r>
      <w:r w:rsidR="003C7F7C">
        <w:t>remplacer l’appel au</w:t>
      </w:r>
      <w:r w:rsidR="00FF0C93">
        <w:t xml:space="preserve">x dons </w:t>
      </w:r>
      <w:r w:rsidR="003C7F7C">
        <w:t xml:space="preserve">actuels </w:t>
      </w:r>
      <w:r w:rsidR="00FF0C93">
        <w:t xml:space="preserve">pour diversifier </w:t>
      </w:r>
      <w:r w:rsidR="003C7F7C">
        <w:t xml:space="preserve">les projets éligibles </w:t>
      </w:r>
      <w:r w:rsidR="00FF0C93">
        <w:t>et pour une meilleure utilisation de l’argent des donateurs.</w:t>
      </w:r>
    </w:p>
    <w:p w14:paraId="01C3CFF2" w14:textId="77777777" w:rsidR="004F1C2B" w:rsidRDefault="004F1C2B" w:rsidP="00346573">
      <w:pPr>
        <w:spacing w:after="0" w:line="240" w:lineRule="auto"/>
        <w:jc w:val="both"/>
      </w:pPr>
    </w:p>
    <w:p w14:paraId="10D4A46E" w14:textId="1B5F16AD" w:rsidR="004E5E2E" w:rsidRDefault="004E5E2E" w:rsidP="00346573">
      <w:pPr>
        <w:spacing w:after="0" w:line="240" w:lineRule="auto"/>
        <w:jc w:val="both"/>
      </w:pPr>
      <w:r>
        <w:t xml:space="preserve">Comme promis le remaniement de nos statuts </w:t>
      </w:r>
      <w:r w:rsidR="00D57F2A">
        <w:t>est</w:t>
      </w:r>
      <w:r>
        <w:t xml:space="preserve"> en cours mais il </w:t>
      </w:r>
      <w:r w:rsidR="00D57F2A">
        <w:t xml:space="preserve">a </w:t>
      </w:r>
      <w:r>
        <w:t>été perturbé et retardé par l’adoption de la loi de démocratisation du sport</w:t>
      </w:r>
      <w:r w:rsidR="00773B3A">
        <w:t xml:space="preserve"> qui s’impose à toutes les fédérations avec la place du </w:t>
      </w:r>
      <w:r w:rsidR="00773B3A">
        <w:lastRenderedPageBreak/>
        <w:t>club dans les assemblées électives, la parité dans les instances nationales et régionales et l’importance</w:t>
      </w:r>
      <w:r w:rsidR="00D57F2A">
        <w:t xml:space="preserve"> de l’éthique.</w:t>
      </w:r>
    </w:p>
    <w:p w14:paraId="3D613F40" w14:textId="56C443E7" w:rsidR="003B6E9F" w:rsidRDefault="003B6E9F" w:rsidP="00346573">
      <w:pPr>
        <w:spacing w:after="0" w:line="240" w:lineRule="auto"/>
        <w:jc w:val="both"/>
      </w:pPr>
    </w:p>
    <w:p w14:paraId="426DE3F6" w14:textId="0CCF358D" w:rsidR="003B6E9F" w:rsidRDefault="003B6E9F" w:rsidP="00346573">
      <w:pPr>
        <w:spacing w:after="0" w:line="240" w:lineRule="auto"/>
        <w:jc w:val="both"/>
      </w:pPr>
    </w:p>
    <w:p w14:paraId="04462C41" w14:textId="628CE253" w:rsidR="003B6E9F" w:rsidRDefault="005C498F" w:rsidP="00346573">
      <w:pPr>
        <w:spacing w:after="0" w:line="240" w:lineRule="auto"/>
        <w:jc w:val="both"/>
      </w:pPr>
      <w:r>
        <w:t xml:space="preserve">Au-delà de notre Fédération, </w:t>
      </w:r>
      <w:r w:rsidR="00140A87">
        <w:t>notre politique</w:t>
      </w:r>
      <w:r>
        <w:t xml:space="preserve"> d’ouverture </w:t>
      </w:r>
      <w:r w:rsidR="00140A87">
        <w:t>est également orientée</w:t>
      </w:r>
      <w:r>
        <w:t xml:space="preserve"> </w:t>
      </w:r>
      <w:r w:rsidR="00140A87">
        <w:t>vers les</w:t>
      </w:r>
      <w:r>
        <w:t xml:space="preserve"> autres fédérations et structures amies en lien avec l’outdoor mais aussi </w:t>
      </w:r>
      <w:r w:rsidR="00140A87">
        <w:t>vers</w:t>
      </w:r>
      <w:r>
        <w:t xml:space="preserve"> des ministères, Défense, Culture, et des agences de l’Etat (ANCT agence nationale de la cohésion des territoires, CEREMA, ADEME…)</w:t>
      </w:r>
    </w:p>
    <w:p w14:paraId="64E4D52E" w14:textId="77777777" w:rsidR="00542B52" w:rsidRDefault="00140A87" w:rsidP="00346573">
      <w:pPr>
        <w:spacing w:after="0" w:line="240" w:lineRule="auto"/>
        <w:jc w:val="both"/>
      </w:pPr>
      <w:r>
        <w:t>Je n’oublie pas le renforcement de nos liens et la qualité de nos relations avec notre Ministère de tutelle, l’Agence Nationale du sport et le CNOSF ;</w:t>
      </w:r>
    </w:p>
    <w:p w14:paraId="688E8ECE" w14:textId="28AB270B" w:rsidR="00140A87" w:rsidRDefault="00542B52" w:rsidP="00346573">
      <w:pPr>
        <w:spacing w:after="0" w:line="240" w:lineRule="auto"/>
        <w:jc w:val="both"/>
      </w:pPr>
      <w:r w:rsidRPr="003C7F7C">
        <w:t>La création du Rando Lab et l’accueil de membres associés font partie de cette stratégie</w:t>
      </w:r>
      <w:r>
        <w:t xml:space="preserve"> </w:t>
      </w:r>
    </w:p>
    <w:p w14:paraId="47383E82" w14:textId="77777777" w:rsidR="003B6E9F" w:rsidRDefault="003B6E9F" w:rsidP="00346573">
      <w:pPr>
        <w:spacing w:after="0" w:line="240" w:lineRule="auto"/>
        <w:jc w:val="both"/>
      </w:pPr>
    </w:p>
    <w:p w14:paraId="2A2459EA" w14:textId="744C343C" w:rsidR="00075411" w:rsidRPr="001460D1" w:rsidRDefault="00140A87" w:rsidP="00075411">
      <w:pPr>
        <w:spacing w:after="0" w:line="240" w:lineRule="auto"/>
        <w:jc w:val="both"/>
        <w:rPr>
          <w:color w:val="0070C0"/>
        </w:rPr>
      </w:pPr>
      <w:r w:rsidRPr="001460D1">
        <w:rPr>
          <w:color w:val="0070C0"/>
        </w:rPr>
        <w:t>Madeleine</w:t>
      </w:r>
    </w:p>
    <w:p w14:paraId="5D387578" w14:textId="77777777" w:rsidR="004D4E47" w:rsidRPr="001460D1" w:rsidRDefault="004D4E47" w:rsidP="00401439">
      <w:pPr>
        <w:spacing w:after="0" w:line="240" w:lineRule="auto"/>
        <w:jc w:val="both"/>
        <w:rPr>
          <w:b/>
          <w:bCs/>
          <w:color w:val="0070C0"/>
        </w:rPr>
      </w:pPr>
    </w:p>
    <w:p w14:paraId="216E690D" w14:textId="0C730745" w:rsidR="00F72D17" w:rsidRPr="001460D1" w:rsidRDefault="00001E0F" w:rsidP="00401439">
      <w:pPr>
        <w:spacing w:after="0" w:line="240" w:lineRule="auto"/>
        <w:jc w:val="both"/>
        <w:rPr>
          <w:color w:val="0070C0"/>
        </w:rPr>
      </w:pPr>
      <w:r w:rsidRPr="001460D1">
        <w:rPr>
          <w:b/>
          <w:bCs/>
          <w:color w:val="0070C0"/>
        </w:rPr>
        <w:t xml:space="preserve">« ENSEMBLE » </w:t>
      </w:r>
      <w:r w:rsidRPr="001460D1">
        <w:rPr>
          <w:color w:val="0070C0"/>
        </w:rPr>
        <w:t xml:space="preserve">écoute, partage, valorisation, respect, à tous les niveaux de notre fédération : cette volonté affichée a été mise en place grâce à « parole aux territoire » en lien avec le service ATP devenu développement des territoires et des comités. </w:t>
      </w:r>
      <w:r w:rsidR="00F72D17" w:rsidRPr="001460D1">
        <w:rPr>
          <w:color w:val="0070C0"/>
        </w:rPr>
        <w:t xml:space="preserve">Le soutien aux territoires régionaux et départementaux se concrétise par l’évolution du service et </w:t>
      </w:r>
      <w:r w:rsidR="001460D1" w:rsidRPr="001460D1">
        <w:rPr>
          <w:color w:val="0070C0"/>
        </w:rPr>
        <w:t>une nouvelle</w:t>
      </w:r>
      <w:r w:rsidR="00F72D17" w:rsidRPr="001460D1">
        <w:rPr>
          <w:color w:val="0070C0"/>
        </w:rPr>
        <w:t xml:space="preserve"> définition des missions des conseillers territoriaux</w:t>
      </w:r>
      <w:r w:rsidR="001460D1" w:rsidRPr="001460D1">
        <w:rPr>
          <w:color w:val="0070C0"/>
        </w:rPr>
        <w:t xml:space="preserve"> qui consacreront dorénavant</w:t>
      </w:r>
      <w:r w:rsidR="00F72D17" w:rsidRPr="001460D1">
        <w:rPr>
          <w:color w:val="0070C0"/>
        </w:rPr>
        <w:t xml:space="preserve"> 100% </w:t>
      </w:r>
      <w:r w:rsidR="001460D1" w:rsidRPr="001460D1">
        <w:rPr>
          <w:color w:val="0070C0"/>
        </w:rPr>
        <w:t>de leur temps pour</w:t>
      </w:r>
      <w:r w:rsidR="00F72D17" w:rsidRPr="001460D1">
        <w:rPr>
          <w:color w:val="0070C0"/>
        </w:rPr>
        <w:t xml:space="preserve"> les territoires. </w:t>
      </w:r>
      <w:r w:rsidR="001460D1">
        <w:rPr>
          <w:color w:val="0070C0"/>
        </w:rPr>
        <w:t xml:space="preserve">Des </w:t>
      </w:r>
      <w:r w:rsidRPr="001460D1">
        <w:rPr>
          <w:color w:val="0070C0"/>
        </w:rPr>
        <w:t>échange</w:t>
      </w:r>
      <w:r w:rsidR="001460D1">
        <w:rPr>
          <w:color w:val="0070C0"/>
        </w:rPr>
        <w:t>s</w:t>
      </w:r>
      <w:r w:rsidRPr="001460D1">
        <w:rPr>
          <w:color w:val="0070C0"/>
        </w:rPr>
        <w:t xml:space="preserve">, </w:t>
      </w:r>
      <w:r w:rsidR="001460D1">
        <w:rPr>
          <w:color w:val="0070C0"/>
        </w:rPr>
        <w:t>des partages d’expérience</w:t>
      </w:r>
      <w:r w:rsidRPr="001460D1">
        <w:rPr>
          <w:color w:val="0070C0"/>
        </w:rPr>
        <w:t xml:space="preserve"> et </w:t>
      </w:r>
      <w:r w:rsidR="00813386">
        <w:rPr>
          <w:color w:val="0070C0"/>
        </w:rPr>
        <w:t>de</w:t>
      </w:r>
      <w:r w:rsidR="001460D1">
        <w:rPr>
          <w:color w:val="0070C0"/>
        </w:rPr>
        <w:t xml:space="preserve"> nombreux </w:t>
      </w:r>
      <w:r w:rsidRPr="001460D1">
        <w:rPr>
          <w:color w:val="0070C0"/>
        </w:rPr>
        <w:t>Webinaires pour l’application mobile, la thématique de la chasse, la politique tarifaire</w:t>
      </w:r>
      <w:r w:rsidR="00F72D17" w:rsidRPr="001460D1">
        <w:rPr>
          <w:color w:val="0070C0"/>
        </w:rPr>
        <w:t>,</w:t>
      </w:r>
      <w:r w:rsidRPr="001460D1">
        <w:rPr>
          <w:color w:val="0070C0"/>
        </w:rPr>
        <w:t xml:space="preserve"> les assises de l’édition</w:t>
      </w:r>
      <w:r w:rsidR="001460D1">
        <w:rPr>
          <w:color w:val="0070C0"/>
        </w:rPr>
        <w:t>, la campagne PSF</w:t>
      </w:r>
      <w:r w:rsidRPr="001460D1">
        <w:rPr>
          <w:color w:val="0070C0"/>
        </w:rPr>
        <w:t>…), ont été organisés pour favoriser la communication et la compréhension mutuelle</w:t>
      </w:r>
      <w:r w:rsidRPr="003C7F7C">
        <w:rPr>
          <w:color w:val="0070C0"/>
        </w:rPr>
        <w:t xml:space="preserve">. </w:t>
      </w:r>
      <w:r w:rsidR="00F72D17" w:rsidRPr="003C7F7C">
        <w:rPr>
          <w:color w:val="0070C0"/>
        </w:rPr>
        <w:t>Je ne détaille pas plus puisque c’est dans le rapport d’activité.</w:t>
      </w:r>
      <w:r w:rsidR="00F72D17" w:rsidRPr="001460D1">
        <w:rPr>
          <w:color w:val="0070C0"/>
        </w:rPr>
        <w:t xml:space="preserve"> </w:t>
      </w:r>
    </w:p>
    <w:p w14:paraId="441E7A1B" w14:textId="29630816" w:rsidR="004D4E47" w:rsidRDefault="004D4E47" w:rsidP="00401439">
      <w:pPr>
        <w:spacing w:after="0" w:line="240" w:lineRule="auto"/>
        <w:jc w:val="both"/>
      </w:pPr>
    </w:p>
    <w:p w14:paraId="5739FC5F" w14:textId="77777777" w:rsidR="006D785F" w:rsidRDefault="006D785F" w:rsidP="00401439">
      <w:pPr>
        <w:spacing w:after="0" w:line="240" w:lineRule="auto"/>
        <w:jc w:val="both"/>
      </w:pPr>
    </w:p>
    <w:p w14:paraId="7A52F5AD" w14:textId="6693B42F" w:rsidR="00D635DF" w:rsidRPr="006D785F" w:rsidRDefault="00813386" w:rsidP="00401439">
      <w:pPr>
        <w:spacing w:after="0" w:line="240" w:lineRule="auto"/>
        <w:jc w:val="both"/>
        <w:rPr>
          <w:color w:val="FF0000"/>
        </w:rPr>
      </w:pPr>
      <w:r w:rsidRPr="006D785F">
        <w:rPr>
          <w:color w:val="FF0000"/>
        </w:rPr>
        <w:t>Brigitte</w:t>
      </w:r>
    </w:p>
    <w:p w14:paraId="1E7F3178" w14:textId="32B9087D" w:rsidR="005B2887" w:rsidRDefault="005B2887" w:rsidP="00401439">
      <w:pPr>
        <w:spacing w:after="0" w:line="240" w:lineRule="auto"/>
        <w:jc w:val="both"/>
      </w:pPr>
    </w:p>
    <w:p w14:paraId="33018616" w14:textId="77777777" w:rsidR="006D785F" w:rsidRDefault="006D785F" w:rsidP="00401439">
      <w:pPr>
        <w:spacing w:after="0" w:line="240" w:lineRule="auto"/>
        <w:jc w:val="both"/>
      </w:pPr>
      <w:bookmarkStart w:id="0" w:name="_Hlk129083749"/>
      <w:r>
        <w:t>Je souligne l</w:t>
      </w:r>
      <w:r w:rsidR="00C73459">
        <w:t>’</w:t>
      </w:r>
      <w:r w:rsidR="003C61C7">
        <w:t>implication de</w:t>
      </w:r>
      <w:r w:rsidR="00C73459">
        <w:t>s</w:t>
      </w:r>
      <w:r w:rsidR="003C61C7">
        <w:t xml:space="preserve"> élus et salariés pour </w:t>
      </w:r>
      <w:r w:rsidR="00C73459">
        <w:t>la mise à jour</w:t>
      </w:r>
      <w:r w:rsidR="003C61C7">
        <w:t xml:space="preserve"> du règlement financier </w:t>
      </w:r>
      <w:r w:rsidR="00C73459">
        <w:t xml:space="preserve">qui </w:t>
      </w:r>
      <w:r w:rsidR="003C61C7">
        <w:t>e</w:t>
      </w:r>
      <w:r w:rsidR="00C73459">
        <w:t>s</w:t>
      </w:r>
      <w:r w:rsidR="003C61C7">
        <w:t>t soumis à votre suffrage</w:t>
      </w:r>
      <w:r w:rsidR="005B2887">
        <w:t xml:space="preserve">. </w:t>
      </w:r>
    </w:p>
    <w:p w14:paraId="1EB5AA50" w14:textId="1877C88D" w:rsidR="003C61C7" w:rsidRDefault="00C73459" w:rsidP="00401439">
      <w:pPr>
        <w:spacing w:after="0" w:line="240" w:lineRule="auto"/>
        <w:jc w:val="both"/>
      </w:pPr>
      <w:r>
        <w:t>L’élaboration du</w:t>
      </w:r>
      <w:r w:rsidR="005B2887">
        <w:t xml:space="preserve"> bilan 2022 et de du budget 2023 a été réalisé avec l’implication du Directeur Général, des trésoriers et de</w:t>
      </w:r>
      <w:r>
        <w:t xml:space="preserve"> l’équipe comptable</w:t>
      </w:r>
      <w:r w:rsidR="005B2887">
        <w:t xml:space="preserve">, des chefs de service et des élus. Beaucoup d’idées et de projets </w:t>
      </w:r>
      <w:r>
        <w:t xml:space="preserve">qui ont </w:t>
      </w:r>
      <w:r w:rsidR="005B2887">
        <w:t>nécessit</w:t>
      </w:r>
      <w:r>
        <w:t>é</w:t>
      </w:r>
      <w:r w:rsidR="005B2887">
        <w:t xml:space="preserve"> </w:t>
      </w:r>
      <w:r w:rsidR="006D785F">
        <w:t>des</w:t>
      </w:r>
      <w:r w:rsidR="005B2887">
        <w:t xml:space="preserve"> arbitrage</w:t>
      </w:r>
      <w:r w:rsidR="006D785F">
        <w:t>s</w:t>
      </w:r>
      <w:r w:rsidR="005B2887">
        <w:t xml:space="preserve"> pour aboutir à un budget réaliste et pragmatique. </w:t>
      </w:r>
    </w:p>
    <w:p w14:paraId="46557B0D" w14:textId="17589FB8" w:rsidR="006D785F" w:rsidRDefault="006D785F" w:rsidP="00401439">
      <w:pPr>
        <w:spacing w:after="0" w:line="240" w:lineRule="auto"/>
        <w:jc w:val="both"/>
      </w:pPr>
    </w:p>
    <w:p w14:paraId="3DF41AC7" w14:textId="4B907F67" w:rsidR="006D785F" w:rsidRPr="006D785F" w:rsidRDefault="006D785F" w:rsidP="00401439">
      <w:pPr>
        <w:spacing w:after="0" w:line="240" w:lineRule="auto"/>
        <w:jc w:val="both"/>
        <w:rPr>
          <w:color w:val="0070C0"/>
        </w:rPr>
      </w:pPr>
      <w:r w:rsidRPr="006D785F">
        <w:rPr>
          <w:color w:val="0070C0"/>
        </w:rPr>
        <w:t>Madeleine</w:t>
      </w:r>
    </w:p>
    <w:bookmarkEnd w:id="0"/>
    <w:p w14:paraId="56F649FF" w14:textId="6AD1425D" w:rsidR="006D785F" w:rsidRPr="006D785F" w:rsidRDefault="003C7F7C" w:rsidP="006D785F">
      <w:pPr>
        <w:spacing w:after="0" w:line="240" w:lineRule="auto"/>
        <w:jc w:val="both"/>
        <w:rPr>
          <w:color w:val="0070C0"/>
        </w:rPr>
      </w:pPr>
      <w:r>
        <w:rPr>
          <w:color w:val="0070C0"/>
        </w:rPr>
        <w:t>S</w:t>
      </w:r>
      <w:r w:rsidR="006D785F" w:rsidRPr="006D785F">
        <w:rPr>
          <w:color w:val="0070C0"/>
        </w:rPr>
        <w:t xml:space="preserve">i je vous dis 100 000 ??? </w:t>
      </w:r>
      <w:r w:rsidR="00542B52" w:rsidRPr="006D785F">
        <w:rPr>
          <w:color w:val="0070C0"/>
        </w:rPr>
        <w:t>eh</w:t>
      </w:r>
      <w:r w:rsidR="006D785F" w:rsidRPr="006D785F">
        <w:rPr>
          <w:color w:val="0070C0"/>
        </w:rPr>
        <w:t xml:space="preserve"> bien oui c’est le nombre de téléchargements de notre application mobile. C’est le résultat d’un immense travail collaboratif salariés/bénévoles dont nous pouvons être fier. Un grand merci à tous</w:t>
      </w:r>
    </w:p>
    <w:p w14:paraId="6E3ECD6B" w14:textId="3F0D35B3" w:rsidR="005B2887" w:rsidRDefault="005B2887" w:rsidP="00401439">
      <w:pPr>
        <w:spacing w:after="0" w:line="240" w:lineRule="auto"/>
        <w:jc w:val="both"/>
      </w:pPr>
    </w:p>
    <w:p w14:paraId="78D1E339" w14:textId="1B6B35C1" w:rsidR="006D785F" w:rsidRPr="006D785F" w:rsidRDefault="006D785F" w:rsidP="00401439">
      <w:pPr>
        <w:spacing w:after="0" w:line="240" w:lineRule="auto"/>
        <w:jc w:val="both"/>
        <w:rPr>
          <w:color w:val="FF0000"/>
        </w:rPr>
      </w:pPr>
      <w:r w:rsidRPr="006D785F">
        <w:rPr>
          <w:color w:val="FF0000"/>
        </w:rPr>
        <w:t>Brigitte</w:t>
      </w:r>
    </w:p>
    <w:p w14:paraId="34827DFB" w14:textId="32FFCF44" w:rsidR="003C61C7" w:rsidRDefault="00542B52" w:rsidP="00401439">
      <w:pPr>
        <w:spacing w:after="0" w:line="240" w:lineRule="auto"/>
        <w:jc w:val="both"/>
      </w:pPr>
      <w:r>
        <w:t>Nos</w:t>
      </w:r>
      <w:r w:rsidR="003C61C7">
        <w:t xml:space="preserve"> multiples projets, témoins d’une fédération vivante et qui avance</w:t>
      </w:r>
      <w:r w:rsidR="006D7417">
        <w:t>,</w:t>
      </w:r>
      <w:r w:rsidR="006D785F">
        <w:t xml:space="preserve"> </w:t>
      </w:r>
      <w:r w:rsidR="003C61C7">
        <w:t>indui</w:t>
      </w:r>
      <w:r w:rsidR="00D9046D">
        <w:t>sen</w:t>
      </w:r>
      <w:r w:rsidR="003C61C7">
        <w:t>t une surcharge de travail de toutes les équipes. Elles ont su donner le meilleur sans rechigner merci à vous tous.</w:t>
      </w:r>
    </w:p>
    <w:p w14:paraId="5A0497F3" w14:textId="5118C27E" w:rsidR="003C61C7" w:rsidRDefault="003C61C7" w:rsidP="00401439">
      <w:pPr>
        <w:spacing w:after="0" w:line="240" w:lineRule="auto"/>
        <w:jc w:val="both"/>
      </w:pPr>
      <w:r>
        <w:t xml:space="preserve">Quel que soit votre statut : salariés, bénévoles, élus vous avez tous donné le maximum et gardé le sourire !!!! </w:t>
      </w:r>
    </w:p>
    <w:p w14:paraId="4737E984" w14:textId="33513618" w:rsidR="006D785F" w:rsidRDefault="006D785F" w:rsidP="006D785F">
      <w:pPr>
        <w:spacing w:after="0" w:line="240" w:lineRule="auto"/>
        <w:jc w:val="both"/>
      </w:pPr>
      <w:r>
        <w:t>Et il y a encore du travail pour</w:t>
      </w:r>
      <w:r w:rsidR="004F1C2B">
        <w:t xml:space="preserve"> l’objectif…… </w:t>
      </w:r>
      <w:r>
        <w:t xml:space="preserve">500 000 adhérents </w:t>
      </w:r>
    </w:p>
    <w:p w14:paraId="05E21699" w14:textId="4DAA63AB" w:rsidR="00001E0F" w:rsidRPr="00001E0F" w:rsidRDefault="00001E0F" w:rsidP="00217B1B">
      <w:pPr>
        <w:jc w:val="both"/>
      </w:pPr>
    </w:p>
    <w:p w14:paraId="7E761438" w14:textId="77777777" w:rsidR="00CE7D47" w:rsidRPr="00217B1B" w:rsidRDefault="00CE7D47" w:rsidP="00217B1B">
      <w:pPr>
        <w:jc w:val="both"/>
      </w:pPr>
    </w:p>
    <w:sectPr w:rsidR="00CE7D47" w:rsidRPr="00217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1B"/>
    <w:rsid w:val="00001E0F"/>
    <w:rsid w:val="00075411"/>
    <w:rsid w:val="000F2B90"/>
    <w:rsid w:val="00140A87"/>
    <w:rsid w:val="001460D1"/>
    <w:rsid w:val="001D6714"/>
    <w:rsid w:val="00214C13"/>
    <w:rsid w:val="00217B1B"/>
    <w:rsid w:val="00346573"/>
    <w:rsid w:val="00354CCE"/>
    <w:rsid w:val="003B6E9F"/>
    <w:rsid w:val="003C61C7"/>
    <w:rsid w:val="003C7F7C"/>
    <w:rsid w:val="00401439"/>
    <w:rsid w:val="004D4E47"/>
    <w:rsid w:val="004E5E2E"/>
    <w:rsid w:val="004F1C2B"/>
    <w:rsid w:val="004F7825"/>
    <w:rsid w:val="00513AB9"/>
    <w:rsid w:val="00542B52"/>
    <w:rsid w:val="005A069D"/>
    <w:rsid w:val="005B2887"/>
    <w:rsid w:val="005C498F"/>
    <w:rsid w:val="005C73FE"/>
    <w:rsid w:val="005F4C9B"/>
    <w:rsid w:val="006D7417"/>
    <w:rsid w:val="006D785F"/>
    <w:rsid w:val="007175D4"/>
    <w:rsid w:val="00773B3A"/>
    <w:rsid w:val="007856B1"/>
    <w:rsid w:val="007B6B7E"/>
    <w:rsid w:val="00813386"/>
    <w:rsid w:val="008B4DAB"/>
    <w:rsid w:val="008C2386"/>
    <w:rsid w:val="008C45AA"/>
    <w:rsid w:val="00A72260"/>
    <w:rsid w:val="00B04594"/>
    <w:rsid w:val="00B24FC0"/>
    <w:rsid w:val="00B42E8E"/>
    <w:rsid w:val="00B5460D"/>
    <w:rsid w:val="00B61933"/>
    <w:rsid w:val="00C0039D"/>
    <w:rsid w:val="00C21A8B"/>
    <w:rsid w:val="00C73459"/>
    <w:rsid w:val="00CE7D47"/>
    <w:rsid w:val="00D57F2A"/>
    <w:rsid w:val="00D635DF"/>
    <w:rsid w:val="00D7151A"/>
    <w:rsid w:val="00D9046D"/>
    <w:rsid w:val="00E02417"/>
    <w:rsid w:val="00F15388"/>
    <w:rsid w:val="00F642B5"/>
    <w:rsid w:val="00F72D17"/>
    <w:rsid w:val="00FF0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697"/>
  <w15:chartTrackingRefBased/>
  <w15:docId w15:val="{2281916F-B405-4446-8232-A5F067DA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Soulary</dc:creator>
  <cp:keywords/>
  <dc:description/>
  <cp:lastModifiedBy>Katia CIZO</cp:lastModifiedBy>
  <cp:revision>5</cp:revision>
  <dcterms:created xsi:type="dcterms:W3CDTF">2023-03-23T07:38:00Z</dcterms:created>
  <dcterms:modified xsi:type="dcterms:W3CDTF">2023-04-26T15:47:00Z</dcterms:modified>
</cp:coreProperties>
</file>