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DF52D" w14:textId="2394E7D0" w:rsidR="00155589" w:rsidRPr="00935978" w:rsidRDefault="00935978">
      <w:pPr>
        <w:rPr>
          <w:b/>
          <w:bCs/>
        </w:rPr>
      </w:pPr>
      <w:r w:rsidRPr="00935978">
        <w:rPr>
          <w:b/>
          <w:bCs/>
        </w:rPr>
        <w:t>L’EUROPE ET LES PAYS FRONTALIERS … Suite</w:t>
      </w:r>
    </w:p>
    <w:p w14:paraId="228DD7D4" w14:textId="369D9B82" w:rsidR="00935978" w:rsidRDefault="00935978"/>
    <w:p w14:paraId="686AB712" w14:textId="77777777" w:rsidR="00935978" w:rsidRDefault="00935978" w:rsidP="00935978">
      <w:r>
        <w:t>Leurs ambassadeurs rejoindront la ville de départ la plus proche pour ensuite emprunter l’itinéraire avec nos ambassadeurs français jusqu’à Paris.</w:t>
      </w:r>
    </w:p>
    <w:p w14:paraId="60FE0F78" w14:textId="77777777" w:rsidR="00935978" w:rsidRDefault="00935978" w:rsidP="00935978">
      <w:r>
        <w:t xml:space="preserve">Une collaboration qui permettra de renforcer nos liens avec la FERP puisque la FFRandonnée en est membre, de faire connaitre les sentiers de nos régions aux autres randonneurs étrangers. </w:t>
      </w:r>
    </w:p>
    <w:p w14:paraId="0DA457F2" w14:textId="77777777" w:rsidR="00935978" w:rsidRDefault="00935978" w:rsidP="00935978">
      <w:r>
        <w:t>Le partage, le faire ensemble, la solidarité, des valeurs que défend notre fédération !</w:t>
      </w:r>
    </w:p>
    <w:p w14:paraId="74CEA139" w14:textId="77777777" w:rsidR="00935978" w:rsidRDefault="00935978" w:rsidP="00935978"/>
    <w:p w14:paraId="5763AC9B" w14:textId="0816F14A" w:rsidR="00935978" w:rsidRDefault="00935978" w:rsidP="00935978">
      <w:r>
        <w:t xml:space="preserve">Contact : </w:t>
      </w:r>
      <w:r>
        <w:br/>
      </w:r>
      <w:r>
        <w:br/>
      </w:r>
      <w:r w:rsidRPr="00935978">
        <w:rPr>
          <w:b/>
          <w:bCs/>
        </w:rPr>
        <w:t>Sophie CHIPON</w:t>
      </w:r>
      <w:r>
        <w:br/>
      </w:r>
      <w:r>
        <w:t>schipon@ffrandonnee.fr</w:t>
      </w:r>
    </w:p>
    <w:sectPr w:rsidR="009359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5E0"/>
    <w:rsid w:val="00155589"/>
    <w:rsid w:val="005375E0"/>
    <w:rsid w:val="00935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6274D"/>
  <w15:chartTrackingRefBased/>
  <w15:docId w15:val="{D0E142A9-1260-4326-AA2D-ACD272B57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436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 CLAVIER</dc:creator>
  <cp:keywords/>
  <dc:description/>
  <cp:lastModifiedBy>Pierre CLAVIER</cp:lastModifiedBy>
  <cp:revision>2</cp:revision>
  <dcterms:created xsi:type="dcterms:W3CDTF">2023-02-16T15:04:00Z</dcterms:created>
  <dcterms:modified xsi:type="dcterms:W3CDTF">2023-02-16T15:05:00Z</dcterms:modified>
</cp:coreProperties>
</file>