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84509" w:rsidP="00984509" w:rsidRDefault="00984509" w14:paraId="05D72279" w14:textId="77777777">
      <w:pPr>
        <w:tabs>
          <w:tab w:val="left" w:pos="2280"/>
        </w:tabs>
        <w:spacing w:after="200" w:line="276" w:lineRule="auto"/>
        <w:rPr>
          <w:rFonts w:ascii="Calibri" w:hAnsi="Calibri" w:eastAsia="Calibri"/>
          <w:noProof/>
          <w:sz w:val="22"/>
          <w:szCs w:val="22"/>
        </w:rPr>
      </w:pPr>
    </w:p>
    <w:p w:rsidRPr="00BE2F5A" w:rsidR="00984509" w:rsidP="00984509" w:rsidRDefault="00984509" w14:paraId="29523341" w14:textId="77777777">
      <w:pPr>
        <w:tabs>
          <w:tab w:val="left" w:pos="2280"/>
        </w:tabs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51852066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7B38D672" w14:textId="77777777">
      <w:pPr>
        <w:jc w:val="center"/>
        <w:rPr>
          <w:rFonts w:ascii="Arial" w:hAnsi="Arial" w:eastAsia="Calibri" w:cs="Arial"/>
          <w:b/>
          <w:sz w:val="52"/>
          <w:szCs w:val="52"/>
          <w:lang w:eastAsia="en-US"/>
        </w:rPr>
      </w:pPr>
      <w:r w:rsidRPr="00BE2F5A">
        <w:rPr>
          <w:rFonts w:ascii="Arial" w:hAnsi="Arial" w:eastAsia="Calibri" w:cs="Arial"/>
          <w:b/>
          <w:sz w:val="52"/>
          <w:szCs w:val="52"/>
          <w:lang w:eastAsia="en-US"/>
        </w:rPr>
        <w:t>Dossier de candidature</w:t>
      </w:r>
    </w:p>
    <w:p w:rsidRPr="00BE2F5A" w:rsidR="00984509" w:rsidP="3B1D8162" w:rsidRDefault="00984509" w14:paraId="4E87DB1C" w14:textId="024C51F8">
      <w:pPr>
        <w:jc w:val="center"/>
        <w:rPr>
          <w:rFonts w:ascii="Arial" w:hAnsi="Arial" w:eastAsia="Calibri" w:cs="Arial"/>
          <w:b w:val="1"/>
          <w:bCs w:val="1"/>
          <w:sz w:val="52"/>
          <w:szCs w:val="52"/>
          <w:lang w:eastAsia="en-US"/>
        </w:rPr>
      </w:pPr>
      <w:r w:rsidRPr="1FE9BC59" w:rsidR="00413393">
        <w:rPr>
          <w:rFonts w:ascii="Arial" w:hAnsi="Arial" w:eastAsia="Calibri" w:cs="Arial"/>
          <w:b w:val="1"/>
          <w:bCs w:val="1"/>
          <w:sz w:val="52"/>
          <w:szCs w:val="52"/>
          <w:lang w:eastAsia="en-US"/>
        </w:rPr>
        <w:t>202</w:t>
      </w:r>
      <w:r w:rsidRPr="1FE9BC59" w:rsidR="6EC29A17">
        <w:rPr>
          <w:rFonts w:ascii="Arial" w:hAnsi="Arial" w:eastAsia="Calibri" w:cs="Arial"/>
          <w:b w:val="1"/>
          <w:bCs w:val="1"/>
          <w:sz w:val="52"/>
          <w:szCs w:val="52"/>
          <w:lang w:eastAsia="en-US"/>
        </w:rPr>
        <w:t>5</w:t>
      </w:r>
    </w:p>
    <w:p w:rsidRPr="00BE2F5A" w:rsidR="00984509" w:rsidP="00984509" w:rsidRDefault="00984509" w14:paraId="4CED9936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521B96DD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07778BDB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0" locked="0" layoutInCell="1" allowOverlap="1" wp14:anchorId="3B34B34B" wp14:editId="6FCF153E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-74295</wp:posOffset>
                </wp:positionH>
                <wp:positionV xmlns:wp="http://schemas.openxmlformats.org/drawingml/2006/wordprocessingDrawing" relativeFrom="paragraph">
                  <wp:posOffset>36195</wp:posOffset>
                </wp:positionV>
                <wp:extent cx="5842000" cy="1415415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4" name="Zone de texte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E5640B" w:rsidR="00A26FFC" w:rsidP="00984509" w:rsidRDefault="00A26FFC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E5640B"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BE2F5A" w:rsidR="00984509" w:rsidP="00984509" w:rsidRDefault="00984509" w14:paraId="103D15CC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1279E04B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689E6506" w14:textId="77777777">
      <w:pPr>
        <w:jc w:val="center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1F9697D5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6F4B9B7F" w14:textId="77777777">
      <w:pPr>
        <w:jc w:val="center"/>
        <w:rPr>
          <w:rFonts w:ascii="Arial" w:hAnsi="Arial" w:eastAsia="Calibri" w:cs="Arial"/>
          <w:sz w:val="56"/>
          <w:szCs w:val="22"/>
          <w:lang w:eastAsia="en-US"/>
        </w:rPr>
      </w:pPr>
    </w:p>
    <w:p w:rsidRPr="00BE2F5A" w:rsidR="00984509" w:rsidP="00984509" w:rsidRDefault="00984509" w14:paraId="42993E2A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0BF2A1CF" w14:textId="77777777">
      <w:pPr>
        <w:spacing w:after="200" w:line="276" w:lineRule="auto"/>
        <w:jc w:val="center"/>
        <w:rPr>
          <w:rFonts w:ascii="Arial" w:hAnsi="Arial" w:eastAsia="Calibri" w:cs="Arial"/>
          <w:sz w:val="56"/>
          <w:szCs w:val="22"/>
          <w:lang w:eastAsia="en-US"/>
        </w:rPr>
      </w:pPr>
      <w:r w:rsidRPr="00BE2F5A">
        <w:rPr>
          <w:rFonts w:ascii="Arial" w:hAnsi="Arial" w:eastAsia="Calibri" w:cs="Arial"/>
          <w:sz w:val="56"/>
          <w:szCs w:val="22"/>
          <w:lang w:eastAsia="en-US"/>
        </w:rPr>
        <w:t>Volet Création</w:t>
      </w:r>
    </w:p>
    <w:p w:rsidRPr="00BE2F5A" w:rsidR="00984509" w:rsidP="00984509" w:rsidRDefault="00984509" w14:paraId="76363FCA" w14:textId="77777777">
      <w:pPr>
        <w:spacing w:after="200" w:line="276" w:lineRule="auto"/>
        <w:jc w:val="center"/>
        <w:rPr>
          <w:rFonts w:ascii="Arial" w:hAnsi="Arial" w:eastAsia="Calibri" w:cs="Arial"/>
          <w:sz w:val="32"/>
          <w:szCs w:val="22"/>
          <w:lang w:eastAsia="en-US"/>
        </w:rPr>
      </w:pPr>
      <w:r w:rsidRPr="00BE2F5A">
        <w:rPr>
          <w:rFonts w:ascii="Arial" w:hAnsi="Arial" w:eastAsia="Calibri" w:cs="Arial"/>
          <w:sz w:val="32"/>
          <w:szCs w:val="22"/>
          <w:lang w:eastAsia="en-US"/>
        </w:rPr>
        <w:t>A destination des comités départementaux FFRandonnée</w:t>
      </w:r>
    </w:p>
    <w:p w:rsidRPr="00BE2F5A" w:rsidR="00984509" w:rsidP="00984509" w:rsidRDefault="00984509" w14:paraId="1A3A0E10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403A4205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6199A59" w:rsidRDefault="00984509" w14:paraId="16039B3A" w14:textId="6799E074">
      <w:pPr>
        <w:spacing w:after="200" w:line="276" w:lineRule="auto"/>
        <w:ind w:left="1416" w:firstLine="708"/>
      </w:pPr>
      <w:r w:rsidR="75F8043E">
        <w:drawing>
          <wp:inline wp14:editId="4CCB8030" wp14:anchorId="058BA312">
            <wp:extent cx="2143125" cy="723900"/>
            <wp:effectExtent l="0" t="0" r="9525" b="0"/>
            <wp:docPr id="653820607" name="Imag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adb0573a0d56460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143125" cy="7239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Pr="00BE2F5A" w:rsidR="00984509" w:rsidP="00984509" w:rsidRDefault="00984509" w14:paraId="2366B8A5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36C64ABD" w14:textId="77777777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BE2F5A" w:rsidR="00984509" w:rsidP="00984509" w:rsidRDefault="00984509" w14:paraId="702E025C" w14:textId="25D4D8E5">
      <w:pPr>
        <w:spacing w:after="200" w:line="276" w:lineRule="auto"/>
        <w:jc w:val="right"/>
      </w:pPr>
    </w:p>
    <w:p w:rsidR="06199A59" w:rsidP="06199A59" w:rsidRDefault="06199A59" w14:paraId="02206F72" w14:textId="6569B0D7">
      <w:pPr>
        <w:spacing w:after="200" w:line="276" w:lineRule="auto"/>
        <w:ind w:left="4248" w:firstLine="708"/>
        <w:sectPr w:rsidRPr="00BE2F5A" w:rsidR="00984509" w:rsidSect="00BC2651">
          <w:headerReference w:type="default" r:id="rId8"/>
          <w:footerReference w:type="default" r:id="rId9"/>
          <w:headerReference w:type="first" r:id="rId10"/>
          <w:pgSz w:w="11906" w:h="16838" w:orient="portrait"/>
          <w:pgMar w:top="1417" w:right="1417" w:bottom="993" w:left="1417" w:header="708" w:footer="557" w:gutter="0"/>
          <w:cols w:space="708"/>
          <w:titlePg/>
          <w:docGrid w:linePitch="360"/>
          <w:footerReference w:type="first" r:id="R8e5c0949eed84085"/>
        </w:sectPr>
      </w:pPr>
    </w:p>
    <w:p w:rsidRPr="00D546EB" w:rsidR="00984509" w:rsidP="00D546EB" w:rsidRDefault="00984509" w14:paraId="73A36D15" w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eastAsia="Calibri" w:cs="Arial"/>
          <w:color w:val="000000"/>
          <w:sz w:val="23"/>
          <w:szCs w:val="23"/>
          <w:lang w:eastAsia="en-US"/>
        </w:rPr>
      </w:pPr>
      <w:r w:rsidRPr="00BE2F5A">
        <w:rPr>
          <w:rFonts w:ascii="Arial" w:hAnsi="Arial" w:eastAsia="Calibri" w:cs="Arial"/>
          <w:b/>
          <w:bCs/>
          <w:color w:val="000000"/>
          <w:sz w:val="23"/>
          <w:szCs w:val="23"/>
          <w:lang w:eastAsia="en-US"/>
        </w:rPr>
        <w:t>Identification du porteur de projet</w:t>
      </w:r>
    </w:p>
    <w:p w:rsidRPr="00BE2F5A" w:rsidR="00984509" w:rsidP="00984509" w:rsidRDefault="00984509" w14:paraId="5F9CC340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Nom du comité : ………………………………………………………………………………….</w:t>
      </w:r>
    </w:p>
    <w:p w:rsidRPr="00BE2F5A" w:rsidR="00984509" w:rsidP="00984509" w:rsidRDefault="00984509" w14:paraId="1BFB5B93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14F4CA68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Responsable du dossier : ……………………………………………………………………….</w:t>
      </w:r>
    </w:p>
    <w:p w:rsidRPr="00BE2F5A" w:rsidR="00984509" w:rsidP="00984509" w:rsidRDefault="00984509" w14:paraId="0E05AD82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0ADE10C6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Email du responsable </w:t>
      </w:r>
      <w:r w:rsidRPr="00BD7B53" w:rsidR="00BD7B53">
        <w:rPr>
          <w:rFonts w:ascii="Arial" w:hAnsi="Arial" w:eastAsia="Calibri" w:cs="Arial"/>
          <w:b/>
          <w:sz w:val="21"/>
          <w:szCs w:val="21"/>
          <w:lang w:eastAsia="en-US"/>
        </w:rPr>
        <w:t>(obligatoire)</w:t>
      </w:r>
      <w:r w:rsidR="00BD7B53">
        <w:rPr>
          <w:rFonts w:ascii="Arial" w:hAnsi="Arial" w:eastAsia="Calibri" w:cs="Arial"/>
          <w:sz w:val="21"/>
          <w:szCs w:val="21"/>
          <w:lang w:eastAsia="en-US"/>
        </w:rPr>
        <w:t>: …………………………………………………………..</w:t>
      </w:r>
    </w:p>
    <w:p w:rsidRPr="00BE2F5A" w:rsidR="00984509" w:rsidP="00984509" w:rsidRDefault="00984509" w14:paraId="0436266B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="00BD7B53" w:rsidP="00984509" w:rsidRDefault="00984509" w14:paraId="2C6C89F9" w14:textId="6CE86FA4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Numéro de téléphone du responsable </w:t>
      </w:r>
      <w:r w:rsidRPr="00BD7B53" w:rsidR="00BD7B53">
        <w:rPr>
          <w:rFonts w:ascii="Arial" w:hAnsi="Arial" w:eastAsia="Calibri" w:cs="Arial"/>
          <w:b/>
          <w:sz w:val="21"/>
          <w:szCs w:val="21"/>
          <w:lang w:eastAsia="en-US"/>
        </w:rPr>
        <w:t>(obligatoire)</w:t>
      </w:r>
      <w:r w:rsidR="00BD7B53">
        <w:rPr>
          <w:rFonts w:ascii="Arial" w:hAnsi="Arial" w:eastAsia="Calibri" w:cs="Arial"/>
          <w:sz w:val="21"/>
          <w:szCs w:val="21"/>
          <w:lang w:eastAsia="en-US"/>
        </w:rPr>
        <w:t xml:space="preserve"> : …………………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>.............</w:t>
      </w:r>
      <w:r w:rsidR="00BD7B53">
        <w:rPr>
          <w:rFonts w:ascii="Arial" w:hAnsi="Arial" w:eastAsia="Calibri" w:cs="Arial"/>
          <w:sz w:val="21"/>
          <w:szCs w:val="21"/>
          <w:lang w:eastAsia="en-US"/>
        </w:rPr>
        <w:t>................</w:t>
      </w:r>
    </w:p>
    <w:p w:rsidR="00F63E54" w:rsidP="00984509" w:rsidRDefault="00F63E54" w14:paraId="2C0FC4EA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AF5EAA6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Port : …………………</w:t>
      </w:r>
      <w:r w:rsidR="00BD7B53">
        <w:rPr>
          <w:rFonts w:ascii="Arial" w:hAnsi="Arial" w:eastAsia="Calibri" w:cs="Arial"/>
          <w:sz w:val="21"/>
          <w:szCs w:val="21"/>
          <w:lang w:eastAsia="en-US"/>
        </w:rPr>
        <w:t>…….</w:t>
      </w:r>
    </w:p>
    <w:p w:rsidRPr="00BE2F5A" w:rsidR="00984509" w:rsidP="00984509" w:rsidRDefault="00984509" w14:paraId="2737D04D" w14:textId="77777777">
      <w:pPr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F63E54" w:rsidR="00984509" w:rsidP="00984509" w:rsidRDefault="00984509" w14:paraId="233EE654" w14:textId="77777777">
      <w:pPr>
        <w:jc w:val="both"/>
        <w:rPr>
          <w:rFonts w:ascii="Arial" w:hAnsi="Arial" w:eastAsia="Calibri" w:cs="Arial"/>
          <w:sz w:val="2"/>
          <w:szCs w:val="2"/>
          <w:lang w:eastAsia="en-US"/>
        </w:rPr>
      </w:pPr>
    </w:p>
    <w:p w:rsidRPr="00B22889" w:rsidR="00B22889" w:rsidP="00B22889" w:rsidRDefault="00984509" w14:paraId="3F16DB83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22889">
        <w:rPr>
          <w:rFonts w:ascii="Arial" w:hAnsi="Arial" w:cs="Arial"/>
          <w:b/>
          <w:sz w:val="23"/>
          <w:szCs w:val="23"/>
          <w:lang w:eastAsia="en-US"/>
        </w:rPr>
        <w:t>Identification de l’association bénéficiaire</w:t>
      </w:r>
    </w:p>
    <w:p w:rsidRPr="00B22889" w:rsidR="00B22889" w:rsidP="00B22889" w:rsidRDefault="00B22889" w14:paraId="6AF016DD" w14:textId="77777777">
      <w:pPr>
        <w:spacing w:after="200" w:line="276" w:lineRule="auto"/>
        <w:contextualSpacing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3B1D8162" w:rsidRDefault="00984509" w14:paraId="53358332" w14:textId="38C7AA23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984509">
        <w:rPr>
          <w:rFonts w:ascii="Arial" w:hAnsi="Arial" w:eastAsia="Calibri" w:cs="Arial"/>
          <w:sz w:val="21"/>
          <w:szCs w:val="21"/>
          <w:lang w:eastAsia="en-US"/>
        </w:rPr>
        <w:t>Numéro INSEE du bassin de vie : ………………………………</w:t>
      </w:r>
      <w:r>
        <w:tab/>
      </w:r>
    </w:p>
    <w:p w:rsidRPr="00BE2F5A" w:rsidR="00984509" w:rsidP="00984509" w:rsidRDefault="00984509" w14:paraId="17AA1A2B" w14:textId="7A43C77B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984509">
        <w:rPr>
          <w:rFonts w:ascii="Arial" w:hAnsi="Arial" w:eastAsia="Calibri" w:cs="Arial"/>
          <w:sz w:val="21"/>
          <w:szCs w:val="21"/>
          <w:lang w:eastAsia="en-US"/>
        </w:rPr>
        <w:t>Département : ……………</w:t>
      </w:r>
      <w:r w:rsidRPr="3B1D8162" w:rsidR="00253622">
        <w:rPr>
          <w:rFonts w:ascii="Arial" w:hAnsi="Arial" w:eastAsia="Calibri" w:cs="Arial"/>
          <w:sz w:val="21"/>
          <w:szCs w:val="21"/>
          <w:lang w:eastAsia="en-US"/>
        </w:rPr>
        <w:t>….</w:t>
      </w:r>
    </w:p>
    <w:p w:rsidRPr="00BE2F5A" w:rsidR="00984509" w:rsidP="00984509" w:rsidRDefault="00984509" w14:paraId="73BA9D17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="00984509" w:rsidP="3B1D8162" w:rsidRDefault="00984509" w14:paraId="0725574E" w14:textId="2BA542E4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984509">
        <w:rPr>
          <w:rFonts w:ascii="Arial" w:hAnsi="Arial" w:eastAsia="Calibri" w:cs="Arial"/>
          <w:sz w:val="21"/>
          <w:szCs w:val="21"/>
          <w:lang w:eastAsia="en-US"/>
        </w:rPr>
        <w:t>Nom de l’association :</w:t>
      </w:r>
    </w:p>
    <w:p w:rsidR="00984509" w:rsidP="00984509" w:rsidRDefault="00984509" w14:paraId="59296168" w14:textId="5D73060B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984509">
        <w:rPr>
          <w:rFonts w:ascii="Arial" w:hAnsi="Arial" w:eastAsia="Calibri" w:cs="Arial"/>
          <w:sz w:val="21"/>
          <w:szCs w:val="21"/>
          <w:lang w:eastAsia="en-US"/>
        </w:rPr>
        <w:t xml:space="preserve"> ……………………………………………………………………………………</w:t>
      </w:r>
      <w:r w:rsidRPr="3B1D8162" w:rsidR="00253622">
        <w:rPr>
          <w:rFonts w:ascii="Arial" w:hAnsi="Arial" w:eastAsia="Calibri" w:cs="Arial"/>
          <w:sz w:val="21"/>
          <w:szCs w:val="21"/>
          <w:lang w:eastAsia="en-US"/>
        </w:rPr>
        <w:t>….</w:t>
      </w:r>
    </w:p>
    <w:p w:rsidR="00253622" w:rsidP="00984509" w:rsidRDefault="00253622" w14:paraId="5F0A6597" w14:textId="2CE8397C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253622" w:rsidP="00984509" w:rsidRDefault="00253622" w14:paraId="63F2058A" w14:textId="1A822DFC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253622">
        <w:rPr>
          <w:rFonts w:ascii="Arial" w:hAnsi="Arial" w:eastAsia="Calibri" w:cs="Arial"/>
          <w:sz w:val="21"/>
          <w:szCs w:val="21"/>
          <w:lang w:eastAsia="en-US"/>
        </w:rPr>
        <w:t>Numéro d</w:t>
      </w:r>
      <w:r w:rsidRPr="3B1D8162" w:rsidR="00137649">
        <w:rPr>
          <w:rFonts w:ascii="Arial" w:hAnsi="Arial" w:eastAsia="Calibri" w:cs="Arial"/>
          <w:sz w:val="21"/>
          <w:szCs w:val="21"/>
          <w:lang w:eastAsia="en-US"/>
        </w:rPr>
        <w:t xml:space="preserve">’affiliation </w:t>
      </w:r>
      <w:r w:rsidRPr="3B1D8162" w:rsidR="00253622">
        <w:rPr>
          <w:rFonts w:ascii="Arial" w:hAnsi="Arial" w:eastAsia="Calibri" w:cs="Arial"/>
          <w:sz w:val="21"/>
          <w:szCs w:val="21"/>
          <w:lang w:eastAsia="en-US"/>
        </w:rPr>
        <w:t>(5 chiffres) : ……………………………………………………</w:t>
      </w:r>
    </w:p>
    <w:p w:rsidR="00B22889" w:rsidP="00984509" w:rsidRDefault="00B22889" w14:paraId="238ABBE8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="00B22889" w:rsidP="00984509" w:rsidRDefault="00B22889" w14:paraId="1C57870E" w14:textId="39CB5D91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B22889">
        <w:rPr>
          <w:rFonts w:ascii="Arial" w:hAnsi="Arial" w:eastAsia="Calibri" w:cs="Arial"/>
          <w:sz w:val="21"/>
          <w:szCs w:val="21"/>
          <w:lang w:eastAsia="en-US"/>
        </w:rPr>
        <w:t>Pratiques proposée</w:t>
      </w:r>
      <w:r w:rsidRPr="3B1D8162" w:rsidR="0006235D">
        <w:rPr>
          <w:rFonts w:ascii="Arial" w:hAnsi="Arial" w:eastAsia="Calibri" w:cs="Arial"/>
          <w:sz w:val="21"/>
          <w:szCs w:val="21"/>
          <w:lang w:eastAsia="en-US"/>
        </w:rPr>
        <w:t>s</w:t>
      </w:r>
      <w:r w:rsidRPr="3B1D8162" w:rsidR="00B22889">
        <w:rPr>
          <w:rFonts w:ascii="Arial" w:hAnsi="Arial" w:eastAsia="Calibri" w:cs="Arial"/>
          <w:sz w:val="21"/>
          <w:szCs w:val="21"/>
          <w:lang w:eastAsia="en-US"/>
        </w:rPr>
        <w:t xml:space="preserve"> dans l’association : ……………………………………………</w:t>
      </w:r>
    </w:p>
    <w:p w:rsidRPr="00BE2F5A" w:rsidR="00D546EB" w:rsidP="00984509" w:rsidRDefault="00D546EB" w14:paraId="64E4DA68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3A9BBC12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Adresse du siège social : ………………………………………………………………………………….</w:t>
      </w:r>
    </w:p>
    <w:p w:rsidR="00984509" w:rsidP="00984509" w:rsidRDefault="00984509" w14:paraId="038AD4C9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="00984509" w:rsidP="00984509" w:rsidRDefault="00984509" w14:paraId="0011D91F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Commune : ………………………………………………………………………………………………….</w:t>
      </w:r>
    </w:p>
    <w:p w:rsidRPr="00BE2F5A" w:rsidR="00984509" w:rsidP="00984509" w:rsidRDefault="00984509" w14:paraId="47C33348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69333C4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Personne en charge du suivi du dossier au sein de l’association : ……………………………..........</w:t>
      </w:r>
    </w:p>
    <w:p w:rsidRPr="00BE2F5A" w:rsidR="00984509" w:rsidP="00984509" w:rsidRDefault="00984509" w14:paraId="7835A8D0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BD7B53" w14:paraId="3D9A1FC2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ascii="Arial" w:hAnsi="Arial" w:eastAsia="Calibri" w:cs="Arial"/>
          <w:sz w:val="21"/>
          <w:szCs w:val="21"/>
          <w:lang w:eastAsia="en-US"/>
        </w:rPr>
        <w:t xml:space="preserve">Email </w:t>
      </w:r>
      <w:r w:rsidRPr="00BD7B53">
        <w:rPr>
          <w:rFonts w:ascii="Arial" w:hAnsi="Arial" w:eastAsia="Calibri" w:cs="Arial"/>
          <w:b/>
          <w:sz w:val="21"/>
          <w:szCs w:val="21"/>
          <w:lang w:eastAsia="en-US"/>
        </w:rPr>
        <w:t>(obligatoire)</w:t>
      </w:r>
      <w:r>
        <w:rPr>
          <w:rFonts w:ascii="Arial" w:hAnsi="Arial" w:eastAsia="Calibri" w:cs="Arial"/>
          <w:sz w:val="21"/>
          <w:szCs w:val="21"/>
          <w:lang w:eastAsia="en-US"/>
        </w:rPr>
        <w:t xml:space="preserve"> </w:t>
      </w:r>
      <w:r w:rsidRPr="00BE2F5A" w:rsidR="00984509">
        <w:rPr>
          <w:rFonts w:ascii="Arial" w:hAnsi="Arial" w:eastAsia="Calibri" w:cs="Arial"/>
          <w:sz w:val="21"/>
          <w:szCs w:val="21"/>
          <w:lang w:eastAsia="en-US"/>
        </w:rPr>
        <w:t>: ……………………………………………………………………….</w:t>
      </w:r>
    </w:p>
    <w:p w:rsidRPr="00BE2F5A" w:rsidR="00984509" w:rsidP="00984509" w:rsidRDefault="00984509" w14:paraId="5CC13A67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7BEA74F4" w14:textId="45039CEA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3B1D8162" w:rsidR="00984509">
        <w:rPr>
          <w:rFonts w:ascii="Arial" w:hAnsi="Arial" w:eastAsia="Calibri" w:cs="Arial"/>
          <w:sz w:val="21"/>
          <w:szCs w:val="21"/>
          <w:lang w:eastAsia="en-US"/>
        </w:rPr>
        <w:t>Numéro de téléphone</w:t>
      </w:r>
      <w:r w:rsidRPr="3B1D8162" w:rsidR="00BD7B53">
        <w:rPr>
          <w:rFonts w:ascii="Arial" w:hAnsi="Arial" w:eastAsia="Calibri" w:cs="Arial"/>
          <w:sz w:val="21"/>
          <w:szCs w:val="21"/>
          <w:lang w:eastAsia="en-US"/>
        </w:rPr>
        <w:t xml:space="preserve"> </w:t>
      </w:r>
      <w:r w:rsidRPr="3B1D8162" w:rsidR="00BD7B53">
        <w:rPr>
          <w:rFonts w:ascii="Arial" w:hAnsi="Arial" w:eastAsia="Calibri" w:cs="Arial"/>
          <w:b w:val="1"/>
          <w:bCs w:val="1"/>
          <w:sz w:val="21"/>
          <w:szCs w:val="21"/>
          <w:lang w:eastAsia="en-US"/>
        </w:rPr>
        <w:t>(obligatoire)</w:t>
      </w:r>
      <w:r w:rsidRPr="3B1D8162" w:rsidR="00BD7B53">
        <w:rPr>
          <w:rFonts w:ascii="Arial" w:hAnsi="Arial" w:eastAsia="Calibri" w:cs="Arial"/>
          <w:sz w:val="21"/>
          <w:szCs w:val="21"/>
          <w:lang w:eastAsia="en-US"/>
        </w:rPr>
        <w:t> : …………………………Port : …………………………</w:t>
      </w:r>
    </w:p>
    <w:p w:rsidRPr="00BE2F5A" w:rsidR="00984509" w:rsidP="00984509" w:rsidRDefault="00984509" w14:paraId="6C95B84A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6CBCE44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13B4E963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Description du projet</w:t>
      </w:r>
    </w:p>
    <w:p w:rsidRPr="00BE2F5A" w:rsidR="00984509" w:rsidP="00984509" w:rsidRDefault="00984509" w14:paraId="1E6A36E9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="00984509" w:rsidP="00984509" w:rsidRDefault="00984509" w14:paraId="6BC9481B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Description détaillée du projet (objectifs, échéancier prévisionnel, …)</w:t>
      </w:r>
    </w:p>
    <w:p w:rsidRPr="00BE2F5A" w:rsidR="00D546EB" w:rsidP="00984509" w:rsidRDefault="00D546EB" w14:paraId="23E02E3E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="00984509" w:rsidP="00984509" w:rsidRDefault="00984509" w14:paraId="6A5AD2DE" w14:textId="77777777">
      <w:pPr>
        <w:ind w:firstLine="284"/>
        <w:jc w:val="both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BE2F5A">
        <w:rPr>
          <w:rFonts w:ascii="Arial" w:hAnsi="Arial" w:eastAsia="Calibri" w:cs="Arial"/>
          <w:b/>
          <w:sz w:val="22"/>
          <w:szCs w:val="22"/>
          <w:lang w:eastAsia="en-US"/>
        </w:rPr>
        <w:t>Titre du projet :</w:t>
      </w:r>
    </w:p>
    <w:p w:rsidRPr="00A35BCB" w:rsidR="00984509" w:rsidP="00984509" w:rsidRDefault="00984509" w14:paraId="39588064" w14:textId="77777777">
      <w:pPr>
        <w:ind w:firstLine="284"/>
        <w:jc w:val="both"/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A35BCB" w:rsidR="00984509" w:rsidP="00984509" w:rsidRDefault="00984509" w14:paraId="13424BD5" w14:textId="77777777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>L’objet de la création du club ou de l’affiliation : ses raisons (réponse à un besoin, une a</w:t>
      </w:r>
      <w:r w:rsidR="00B22889">
        <w:rPr>
          <w:rFonts w:ascii="Arial" w:hAnsi="Arial" w:eastAsia="Calibri" w:cs="Arial"/>
          <w:i/>
          <w:sz w:val="22"/>
          <w:szCs w:val="22"/>
          <w:lang w:eastAsia="en-US"/>
        </w:rPr>
        <w:t>ttente, une demande…) ses enjeux, la pratique visée par le développement</w:t>
      </w: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> ;</w:t>
      </w:r>
    </w:p>
    <w:p w:rsidR="00984509" w:rsidP="00984509" w:rsidRDefault="00984509" w14:paraId="7163D323" w14:textId="77777777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</w:p>
    <w:p w:rsidRPr="00A35BCB" w:rsidR="003A371D" w:rsidP="00984509" w:rsidRDefault="003A371D" w14:paraId="1DA7DEBA" w14:textId="77777777">
      <w:p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</w:p>
    <w:p w:rsidRPr="00A35BCB" w:rsidR="00984509" w:rsidP="00984509" w:rsidRDefault="00984509" w14:paraId="4C184688" w14:textId="77777777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>La définition du périmètre géographique (local, départemental, régional) et social (public concerné…) ;</w:t>
      </w:r>
      <w:r w:rsidR="00D546EB">
        <w:rPr>
          <w:rFonts w:ascii="Arial" w:hAnsi="Arial" w:eastAsia="Calibri" w:cs="Arial"/>
          <w:i/>
          <w:sz w:val="22"/>
          <w:szCs w:val="22"/>
          <w:lang w:eastAsia="en-US"/>
        </w:rPr>
        <w:t xml:space="preserve"> </w:t>
      </w:r>
      <w:r w:rsidRPr="006E130F" w:rsidR="00D546EB">
        <w:rPr>
          <w:rFonts w:ascii="Arial" w:hAnsi="Arial" w:eastAsia="Calibri" w:cs="Arial"/>
          <w:b/>
          <w:i/>
          <w:sz w:val="22"/>
          <w:szCs w:val="22"/>
          <w:lang w:eastAsia="en-US"/>
        </w:rPr>
        <w:t>veuillez préciser la pertinence de la création dans la zone.</w:t>
      </w:r>
    </w:p>
    <w:p w:rsidR="00984509" w:rsidP="00984509" w:rsidRDefault="00984509" w14:paraId="5A56BBC0" w14:textId="77777777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</w:p>
    <w:p w:rsidR="00984509" w:rsidP="00984509" w:rsidRDefault="00984509" w14:paraId="4C6DA79D" w14:textId="77777777">
      <w:p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</w:p>
    <w:p w:rsidRPr="00A35BCB" w:rsidR="00D546EB" w:rsidP="00984509" w:rsidRDefault="00D546EB" w14:paraId="25C41D56" w14:textId="77777777">
      <w:p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</w:p>
    <w:p w:rsidRPr="00A35BCB" w:rsidR="00984509" w:rsidP="00984509" w:rsidRDefault="00984509" w14:paraId="6FA623E9" w14:textId="77777777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 xml:space="preserve">La durée de l’action </w:t>
      </w:r>
    </w:p>
    <w:p w:rsidRPr="00BE2F5A" w:rsidR="00984509" w:rsidP="00984509" w:rsidRDefault="00984509" w14:paraId="53BCA046" w14:textId="662B5238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</w:p>
    <w:p w:rsidR="7FEF3E14" w:rsidP="7FEF3E14" w:rsidRDefault="7FEF3E14" w14:paraId="3450C8A7" w14:textId="692E1DA9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</w:p>
    <w:p w:rsidRPr="00A35BCB" w:rsidR="00984509" w:rsidP="00984509" w:rsidRDefault="00984509" w14:paraId="065D7660" w14:textId="77777777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eastAsia="Calibri" w:cs="Arial"/>
          <w:i/>
          <w:sz w:val="22"/>
          <w:szCs w:val="22"/>
          <w:lang w:eastAsia="en-US"/>
        </w:rPr>
      </w:pP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>La jus</w:t>
      </w:r>
      <w:r w:rsidR="006E130F">
        <w:rPr>
          <w:rFonts w:ascii="Arial" w:hAnsi="Arial" w:eastAsia="Calibri" w:cs="Arial"/>
          <w:i/>
          <w:sz w:val="22"/>
          <w:szCs w:val="22"/>
          <w:lang w:eastAsia="en-US"/>
        </w:rPr>
        <w:t>tification des moyens humains et</w:t>
      </w: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 xml:space="preserve"> matériels mis en œuvre au cours de </w:t>
      </w:r>
      <w:r w:rsidR="006E130F">
        <w:rPr>
          <w:rFonts w:ascii="Arial" w:hAnsi="Arial" w:eastAsia="Calibri" w:cs="Arial"/>
          <w:i/>
          <w:sz w:val="22"/>
          <w:szCs w:val="22"/>
          <w:lang w:eastAsia="en-US"/>
        </w:rPr>
        <w:t>l’</w:t>
      </w:r>
      <w:r w:rsidRPr="00A35BCB">
        <w:rPr>
          <w:rFonts w:ascii="Arial" w:hAnsi="Arial" w:eastAsia="Calibri" w:cs="Arial"/>
          <w:i/>
          <w:sz w:val="22"/>
          <w:szCs w:val="22"/>
          <w:lang w:eastAsia="en-US"/>
        </w:rPr>
        <w:t>action ;</w:t>
      </w:r>
    </w:p>
    <w:p w:rsidR="00984509" w:rsidP="00984509" w:rsidRDefault="00984509" w14:paraId="4A92E54A" w14:textId="77777777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</w:p>
    <w:p w:rsidRPr="00BE2F5A" w:rsidR="006E130F" w:rsidP="00984509" w:rsidRDefault="006E130F" w14:paraId="00732C5E" w14:textId="77777777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</w:p>
    <w:p w:rsidR="006E130F" w:rsidP="006E130F" w:rsidRDefault="00984509" w14:paraId="5D79B583" w14:textId="77777777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3B26EA">
        <w:rPr>
          <w:rFonts w:ascii="Arial" w:hAnsi="Arial" w:eastAsia="Calibri" w:cs="Arial"/>
          <w:b/>
          <w:bCs/>
          <w:i/>
          <w:sz w:val="22"/>
          <w:szCs w:val="22"/>
          <w:lang w:eastAsia="en-US"/>
        </w:rPr>
        <w:t>Les avantages</w:t>
      </w:r>
      <w:r w:rsidRPr="003B26EA" w:rsidR="003A371D">
        <w:rPr>
          <w:rFonts w:ascii="Arial" w:hAnsi="Arial" w:eastAsia="Calibri" w:cs="Arial"/>
          <w:b/>
          <w:bCs/>
          <w:i/>
          <w:sz w:val="22"/>
          <w:szCs w:val="22"/>
          <w:lang w:eastAsia="en-US"/>
        </w:rPr>
        <w:t xml:space="preserve"> ou l’aspect innovant de la création</w:t>
      </w:r>
      <w:r w:rsidRPr="00CD4A15">
        <w:rPr>
          <w:rFonts w:ascii="Arial" w:hAnsi="Arial" w:eastAsia="Calibri" w:cs="Arial"/>
          <w:i/>
          <w:sz w:val="22"/>
          <w:szCs w:val="22"/>
          <w:lang w:eastAsia="en-US"/>
        </w:rPr>
        <w:t> ;</w:t>
      </w:r>
    </w:p>
    <w:p w:rsidRPr="006E130F" w:rsidR="006E130F" w:rsidP="006E130F" w:rsidRDefault="006E130F" w14:paraId="2135589B" w14:textId="77777777">
      <w:pPr>
        <w:spacing w:after="200" w:line="276" w:lineRule="auto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6E130F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</w:p>
    <w:p w:rsidR="00984509" w:rsidP="00984509" w:rsidRDefault="00984509" w14:paraId="1694F479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6B738857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A426F43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Actions prévues</w:t>
      </w:r>
    </w:p>
    <w:p w:rsidRPr="00BE2F5A" w:rsidR="00984509" w:rsidP="00984509" w:rsidRDefault="00984509" w14:paraId="71B32857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011F8AFE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Accompagnement pour la création du club</w:t>
      </w:r>
    </w:p>
    <w:p w:rsidRPr="00BE2F5A" w:rsidR="00984509" w:rsidP="00984509" w:rsidRDefault="00984509" w14:paraId="3223EFA4" w14:textId="77777777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AF0A2E" wp14:editId="0D2652FE">
                <wp:simplePos x="0" y="0"/>
                <wp:positionH relativeFrom="column">
                  <wp:posOffset>5300980</wp:posOffset>
                </wp:positionH>
                <wp:positionV relativeFrom="paragraph">
                  <wp:posOffset>20320</wp:posOffset>
                </wp:positionV>
                <wp:extent cx="189230" cy="2882900"/>
                <wp:effectExtent l="0" t="0" r="1270" b="0"/>
                <wp:wrapNone/>
                <wp:docPr id="16" name="Grou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2882900"/>
                          <a:chOff x="0" y="0"/>
                          <a:chExt cx="189230" cy="28829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80975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361950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552450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e 18"/>
                        <wpg:cNvGrpSpPr/>
                        <wpg:grpSpPr>
                          <a:xfrm>
                            <a:off x="0" y="1276350"/>
                            <a:ext cx="168249" cy="1249223"/>
                            <a:chOff x="0" y="180975"/>
                            <a:chExt cx="168249" cy="1249223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7315" y="180975"/>
                              <a:ext cx="160655" cy="13144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7315" y="363855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0" y="914705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0" y="1104900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1298524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4150"/>
                            <a:ext cx="18923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6D716F">
              <v:group id="Groupe 16" style="position:absolute;margin-left:417.4pt;margin-top:1.6pt;width:14.9pt;height:227pt;z-index:251663360" coordsize="1892,28829" o:spid="_x0000_s1026" w14:anchorId="3CAC7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">
                <v:rect id="Rectangle 6" style="position:absolute;width:1606;height:1314;visibility:visible;mso-wrap-style:square;v-text-anchor:middle" o:spid="_x0000_s1027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"/>
                <v:rect id="Rectangle 7" style="position:absolute;top:1809;width:1606;height:1315;visibility:visible;mso-wrap-style:square;v-text-anchor:middle" o:spid="_x0000_s1028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"/>
                <v:rect id="Rectangle 8" style="position:absolute;top:3619;width:1606;height:1314;visibility:visible;mso-wrap-style:square;v-text-anchor:middle" o:spid="_x0000_s1029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"/>
                <v:rect id="Rectangle 9" style="position:absolute;top:5524;width:1606;height:1314;visibility:visible;mso-wrap-style:square;v-text-anchor:middle" o:spid="_x0000_s1030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"/>
                <v:group id="Groupe 18" style="position:absolute;top:12763;width:1682;height:12492" coordsize="1682,12492" coordorigin=",180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0" style="position:absolute;left:73;top:1809;width:1606;height:1315;visibility:visible;mso-wrap-style:square;v-text-anchor:middle" o:spid="_x0000_s1032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"/>
                  <v:rect id="Rectangle 11" style="position:absolute;left:73;top:3638;width:1609;height:1317;visibility:visible;mso-wrap-style:square;v-text-anchor:middle" o:spid="_x0000_s1033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"/>
                  <v:rect id="Rectangle 12" style="position:absolute;top:9147;width:1609;height:1316;visibility:visible;mso-wrap-style:square;v-text-anchor:middle" o:spid="_x0000_s1034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"/>
                  <v:rect id="Rectangle 13" style="position:absolute;top:11049;width:1609;height:1316;visibility:visible;mso-wrap-style:square;v-text-anchor:middle" o:spid="_x0000_s1035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"/>
                  <v:rect id="Rectangle 14" style="position:absolute;top:12985;width:1609;height:1316;visibility:visible;mso-wrap-style:square;v-text-anchor:middle" o:spid="_x0000_s1036" filled="f" strokecolor="windowText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"/>
                </v:group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" style="position:absolute;top:27241;width:1892;height:1588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">
                  <v:imagedata o:title="" r:id="rId12"/>
                </v:shape>
              </v:group>
            </w:pict>
          </mc:Fallback>
        </mc:AlternateConten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Outils de communication (argumentaire sur l’adhésion, </w:t>
      </w:r>
      <w:r w:rsidRPr="006E130F" w:rsidR="003270AC">
        <w:rPr>
          <w:rFonts w:ascii="Arial" w:hAnsi="Arial" w:eastAsia="Calibri" w:cs="Arial"/>
          <w:sz w:val="21"/>
          <w:szCs w:val="21"/>
          <w:lang w:eastAsia="en-US"/>
        </w:rPr>
        <w:t>promotion,</w:t>
      </w:r>
      <w:r w:rsidR="003270AC">
        <w:rPr>
          <w:rFonts w:ascii="Arial" w:hAnsi="Arial" w:eastAsia="Calibri" w:cs="Arial"/>
          <w:sz w:val="21"/>
          <w:szCs w:val="21"/>
          <w:lang w:eastAsia="en-US"/>
        </w:rPr>
        <w:t xml:space="preserve"> 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>…)</w:t>
      </w:r>
    </w:p>
    <w:p w:rsidRPr="00BE2F5A" w:rsidR="00984509" w:rsidP="00984509" w:rsidRDefault="00984509" w14:paraId="27AD375B" w14:textId="77777777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Organisation de séances découvertes avec la venue d’un animateur confirmé</w:t>
      </w:r>
    </w:p>
    <w:p w:rsidRPr="006E130F" w:rsidR="00984509" w:rsidP="00984509" w:rsidRDefault="00D60368" w14:paraId="3B3155B2" w14:textId="77777777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Déplacements, </w:t>
      </w:r>
      <w:r w:rsidRPr="006E130F" w:rsidR="00B04DDF">
        <w:rPr>
          <w:rFonts w:ascii="Arial" w:hAnsi="Arial" w:eastAsia="Calibri" w:cs="Arial"/>
          <w:sz w:val="21"/>
          <w:szCs w:val="21"/>
          <w:lang w:eastAsia="en-US"/>
        </w:rPr>
        <w:t>m</w:t>
      </w:r>
      <w:r w:rsidRPr="006E130F" w:rsidR="00984509">
        <w:rPr>
          <w:rFonts w:ascii="Arial" w:hAnsi="Arial" w:eastAsia="Calibri" w:cs="Arial"/>
          <w:sz w:val="21"/>
          <w:szCs w:val="21"/>
          <w:lang w:eastAsia="en-US"/>
        </w:rPr>
        <w:t>ise en relation avec un réseau</w:t>
      </w:r>
      <w:r w:rsidRPr="006E130F">
        <w:rPr>
          <w:rFonts w:ascii="Arial" w:hAnsi="Arial" w:eastAsia="Calibri" w:cs="Arial"/>
          <w:sz w:val="21"/>
          <w:szCs w:val="21"/>
          <w:lang w:eastAsia="en-US"/>
        </w:rPr>
        <w:t>, réunions, …</w:t>
      </w:r>
    </w:p>
    <w:p w:rsidRPr="006E130F" w:rsidR="003270AC" w:rsidP="00984509" w:rsidRDefault="003270AC" w14:paraId="6EB14F43" w14:textId="5ACD6364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>Organisation de rencontre</w:t>
      </w:r>
      <w:r w:rsidR="00042C74">
        <w:rPr>
          <w:rFonts w:ascii="Arial" w:hAnsi="Arial" w:eastAsia="Calibri" w:cs="Arial"/>
          <w:sz w:val="21"/>
          <w:szCs w:val="21"/>
          <w:lang w:eastAsia="en-US"/>
        </w:rPr>
        <w:t>(s)</w:t>
      </w: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 avec les </w:t>
      </w:r>
      <w:r w:rsidR="006E130F">
        <w:rPr>
          <w:rFonts w:ascii="Arial" w:hAnsi="Arial" w:eastAsia="Calibri" w:cs="Arial"/>
          <w:sz w:val="21"/>
          <w:szCs w:val="21"/>
          <w:lang w:eastAsia="en-US"/>
        </w:rPr>
        <w:t>associations</w:t>
      </w: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 non fédéré</w:t>
      </w:r>
      <w:r w:rsidR="006E130F">
        <w:rPr>
          <w:rFonts w:ascii="Arial" w:hAnsi="Arial" w:eastAsia="Calibri" w:cs="Arial"/>
          <w:sz w:val="21"/>
          <w:szCs w:val="21"/>
          <w:lang w:eastAsia="en-US"/>
        </w:rPr>
        <w:t>e</w:t>
      </w:r>
      <w:r w:rsidRPr="006E130F">
        <w:rPr>
          <w:rFonts w:ascii="Arial" w:hAnsi="Arial" w:eastAsia="Calibri" w:cs="Arial"/>
          <w:sz w:val="21"/>
          <w:szCs w:val="21"/>
          <w:lang w:eastAsia="en-US"/>
        </w:rPr>
        <w:t>s</w:t>
      </w:r>
    </w:p>
    <w:p w:rsidRPr="00BE2F5A" w:rsidR="00B22889" w:rsidP="00984509" w:rsidRDefault="006E130F" w14:paraId="233AAB56" w14:textId="77777777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A8A4E" wp14:editId="50A8965F">
                <wp:simplePos x="0" y="0"/>
                <wp:positionH relativeFrom="column">
                  <wp:posOffset>5300980</wp:posOffset>
                </wp:positionH>
                <wp:positionV relativeFrom="paragraph">
                  <wp:posOffset>12700</wp:posOffset>
                </wp:positionV>
                <wp:extent cx="160655" cy="131445"/>
                <wp:effectExtent l="0" t="0" r="1079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314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4754C82">
              <v:rect id="Rectangle 22" style="position:absolute;margin-left:417.4pt;margin-top:1pt;width:12.6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2pt" w14:anchorId="2CAAD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"/>
            </w:pict>
          </mc:Fallback>
        </mc:AlternateContent>
      </w:r>
      <w:r w:rsidR="0091090F">
        <w:rPr>
          <w:rFonts w:ascii="Arial" w:hAnsi="Arial" w:eastAsia="Calibri" w:cs="Arial"/>
          <w:sz w:val="21"/>
          <w:szCs w:val="21"/>
          <w:lang w:eastAsia="en-US"/>
        </w:rPr>
        <w:t>Diagnostics, études, observations</w:t>
      </w:r>
    </w:p>
    <w:p w:rsidRPr="00BE2F5A" w:rsidR="00984509" w:rsidP="00984509" w:rsidRDefault="00984509" w14:paraId="1CCBCE99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1C17A94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Formation</w:t>
      </w:r>
    </w:p>
    <w:p w:rsidRPr="00B04DDF" w:rsidR="00984509" w:rsidP="00B22889" w:rsidRDefault="00984509" w14:paraId="0688660C" w14:textId="77777777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trike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Formation d’animateur</w:t>
      </w:r>
      <w:r w:rsidR="006E130F">
        <w:rPr>
          <w:rFonts w:ascii="Arial" w:hAnsi="Arial" w:eastAsia="Calibri" w:cs="Arial"/>
          <w:sz w:val="21"/>
          <w:szCs w:val="21"/>
          <w:lang w:eastAsia="en-US"/>
        </w:rPr>
        <w:t>(s)</w:t>
      </w:r>
    </w:p>
    <w:p w:rsidRPr="006E130F" w:rsidR="00B04DDF" w:rsidP="00B04DDF" w:rsidRDefault="00B04DDF" w14:paraId="39BF8B83" w14:textId="77777777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>Autres formations (PSC1, formation de dirigeants associatifs, …)</w:t>
      </w:r>
    </w:p>
    <w:p w:rsidRPr="00BE2F5A" w:rsidR="00984509" w:rsidP="00984509" w:rsidRDefault="00984509" w14:paraId="0458006D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3F151549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Promotion / Communication</w:t>
      </w:r>
    </w:p>
    <w:p w:rsidRPr="006E130F" w:rsidR="00984509" w:rsidP="00984509" w:rsidRDefault="00984509" w14:paraId="26DE7A7F" w14:textId="77777777">
      <w:pPr>
        <w:numPr>
          <w:ilvl w:val="0"/>
          <w:numId w:val="4"/>
        </w:numPr>
        <w:spacing w:after="200" w:line="276" w:lineRule="auto"/>
        <w:ind w:left="714" w:hanging="357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Création de </w:t>
      </w:r>
      <w:r w:rsidRPr="006E130F" w:rsidR="00B04DDF">
        <w:rPr>
          <w:rFonts w:ascii="Arial" w:hAnsi="Arial" w:eastAsia="Calibri" w:cs="Arial"/>
          <w:sz w:val="21"/>
          <w:szCs w:val="21"/>
          <w:lang w:eastAsia="en-US"/>
        </w:rPr>
        <w:t>supports de communication (flyers, oriflammes, affiches, …)</w:t>
      </w:r>
    </w:p>
    <w:p w:rsidRPr="006E130F" w:rsidR="00984509" w:rsidP="00984509" w:rsidRDefault="00984509" w14:paraId="400E1FF8" w14:textId="77777777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eastAsia="Calibri" w:cs="Arial"/>
          <w:strike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>Elaboration d’un programme de sorties</w:t>
      </w:r>
    </w:p>
    <w:p w:rsidRPr="003270AC" w:rsidR="00B04DDF" w:rsidP="003270AC" w:rsidRDefault="003270AC" w14:paraId="78ED5205" w14:textId="77777777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>Promotion du club (internet, réseaux sociaux, presse écrite, …)</w:t>
      </w:r>
    </w:p>
    <w:p w:rsidRPr="00BE2F5A" w:rsidR="00984509" w:rsidP="00984509" w:rsidRDefault="00984509" w14:paraId="43707D5B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D85E97E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Achat de matériels</w:t>
      </w:r>
    </w:p>
    <w:p w:rsidR="00984509" w:rsidP="00984509" w:rsidRDefault="006E130F" w14:paraId="255B7405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9D91A7" wp14:editId="2DE99706">
            <wp:simplePos x="0" y="0"/>
            <wp:positionH relativeFrom="column">
              <wp:posOffset>5300980</wp:posOffset>
            </wp:positionH>
            <wp:positionV relativeFrom="paragraph">
              <wp:posOffset>175895</wp:posOffset>
            </wp:positionV>
            <wp:extent cx="189230" cy="158750"/>
            <wp:effectExtent l="0" t="0" r="1270" b="0"/>
            <wp:wrapNone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6E130F" w:rsidR="003270AC" w:rsidP="00984509" w:rsidRDefault="003270AC" w14:paraId="407EB736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Frais administratifs (montage du dossier, création de l’association, </w:t>
      </w:r>
      <w:r w:rsidRPr="006E130F" w:rsidR="006E130F">
        <w:rPr>
          <w:rFonts w:ascii="Arial" w:hAnsi="Arial" w:eastAsia="Calibri" w:cs="Arial"/>
          <w:sz w:val="21"/>
          <w:szCs w:val="21"/>
          <w:lang w:eastAsia="en-US"/>
        </w:rPr>
        <w:t>aide à l’</w:t>
      </w:r>
      <w:r w:rsidRPr="006E130F">
        <w:rPr>
          <w:rFonts w:ascii="Arial" w:hAnsi="Arial" w:eastAsia="Calibri" w:cs="Arial"/>
          <w:sz w:val="21"/>
          <w:szCs w:val="21"/>
          <w:lang w:eastAsia="en-US"/>
        </w:rPr>
        <w:t>affiliation, …)</w:t>
      </w:r>
    </w:p>
    <w:p w:rsidRPr="00BE2F5A" w:rsidR="003270AC" w:rsidP="00984509" w:rsidRDefault="006E130F" w14:paraId="584772D3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553959F" wp14:editId="229FE9CD">
            <wp:simplePos x="0" y="0"/>
            <wp:positionH relativeFrom="column">
              <wp:posOffset>5300980</wp:posOffset>
            </wp:positionH>
            <wp:positionV relativeFrom="paragraph">
              <wp:posOffset>147320</wp:posOffset>
            </wp:positionV>
            <wp:extent cx="189230" cy="158750"/>
            <wp:effectExtent l="0" t="0" r="1270" b="0"/>
            <wp:wrapNone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BE2F5A" w:rsidR="00984509" w:rsidP="00984509" w:rsidRDefault="00984509" w14:paraId="480CEB2F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Autres</w:t>
      </w:r>
    </w:p>
    <w:p w:rsidRPr="00BE2F5A" w:rsidR="00984509" w:rsidP="00984509" w:rsidRDefault="00984509" w14:paraId="32A73E72" w14:textId="46A58175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7FEF3E14" w:rsidR="00984509">
        <w:rPr>
          <w:rFonts w:ascii="Arial" w:hAnsi="Arial" w:eastAsia="Calibri" w:cs="Arial"/>
          <w:sz w:val="21"/>
          <w:szCs w:val="21"/>
          <w:lang w:eastAsia="en-US"/>
        </w:rPr>
        <w:t>Précisez : ………………………………………………………………………………………………………………</w:t>
      </w:r>
    </w:p>
    <w:p w:rsidRPr="00BE2F5A" w:rsidR="00E04A6D" w:rsidP="00E04A6D" w:rsidRDefault="00E04A6D" w14:paraId="63CE6F95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019B805F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Calendrier</w:t>
      </w:r>
    </w:p>
    <w:p w:rsidRPr="00BE2F5A" w:rsidR="00984509" w:rsidP="7FEF3E14" w:rsidRDefault="00984509" w14:paraId="45987CCD" w14:textId="09C2110D">
      <w:pPr>
        <w:spacing w:after="200" w:line="276" w:lineRule="auto"/>
        <w:jc w:val="both"/>
        <w:rPr>
          <w:rFonts w:ascii="Arial" w:hAnsi="Arial" w:eastAsia="Calibri" w:cs="Arial"/>
          <w:b w:val="0"/>
          <w:bCs w:val="0"/>
          <w:sz w:val="23"/>
          <w:szCs w:val="23"/>
          <w:lang w:eastAsia="en-US"/>
        </w:rPr>
      </w:pPr>
      <w:r w:rsidRPr="7635CE3F" w:rsidR="564E4603">
        <w:rPr>
          <w:rFonts w:ascii="Arial" w:hAnsi="Arial" w:eastAsia="Calibri" w:cs="Arial"/>
          <w:b w:val="0"/>
          <w:bCs w:val="0"/>
          <w:sz w:val="23"/>
          <w:szCs w:val="23"/>
          <w:lang w:eastAsia="en-US"/>
        </w:rPr>
        <w:t>..........................................................................................................................................</w:t>
      </w:r>
    </w:p>
    <w:p w:rsidRPr="00BE2F5A" w:rsidR="006E130F" w:rsidP="7635CE3F" w:rsidRDefault="006E130F" w14:paraId="28DD726E" w14:textId="01952A7F">
      <w:pPr>
        <w:pStyle w:val="Normal"/>
        <w:spacing w:after="200" w:line="276" w:lineRule="auto"/>
        <w:rPr>
          <w:rFonts w:ascii="Arial" w:hAnsi="Arial" w:eastAsia="Calibri" w:cs="Arial"/>
          <w:b w:val="1"/>
          <w:bCs w:val="1"/>
          <w:sz w:val="23"/>
          <w:szCs w:val="23"/>
          <w:lang w:eastAsia="en-US"/>
        </w:rPr>
      </w:pPr>
    </w:p>
    <w:p w:rsidR="06199A59" w:rsidP="06199A59" w:rsidRDefault="06199A59" w14:paraId="03F63CC3" w14:textId="394B274C">
      <w:pPr>
        <w:pStyle w:val="Normal"/>
        <w:spacing w:after="200" w:line="276" w:lineRule="auto"/>
        <w:rPr>
          <w:rFonts w:ascii="Arial" w:hAnsi="Arial" w:eastAsia="Calibri" w:cs="Arial"/>
          <w:b w:val="1"/>
          <w:bCs w:val="1"/>
          <w:sz w:val="23"/>
          <w:szCs w:val="23"/>
          <w:lang w:eastAsia="en-US"/>
        </w:rPr>
      </w:pPr>
    </w:p>
    <w:p w:rsidRPr="00BE2F5A" w:rsidR="00984509" w:rsidP="00984509" w:rsidRDefault="00984509" w14:paraId="527BAC9E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 xml:space="preserve">Budget prévisionnel </w:t>
      </w:r>
      <w:r w:rsidR="00E04A6D">
        <w:rPr>
          <w:rFonts w:ascii="Arial" w:hAnsi="Arial" w:cs="Arial"/>
          <w:b/>
          <w:sz w:val="23"/>
          <w:szCs w:val="23"/>
          <w:lang w:eastAsia="en-US"/>
        </w:rPr>
        <w:t xml:space="preserve">du projet PSD </w:t>
      </w:r>
      <w:r w:rsidRPr="00BE2F5A">
        <w:rPr>
          <w:rFonts w:ascii="Arial" w:hAnsi="Arial" w:cs="Arial"/>
          <w:b/>
          <w:sz w:val="23"/>
          <w:szCs w:val="23"/>
          <w:lang w:eastAsia="en-US"/>
        </w:rPr>
        <w:t>– Année 1</w:t>
      </w:r>
    </w:p>
    <w:tbl>
      <w:tblPr>
        <w:tblpPr w:leftFromText="141" w:rightFromText="141" w:vertAnchor="text" w:horzAnchor="margin" w:tblpX="-923" w:tblpY="171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110"/>
        <w:gridCol w:w="1230"/>
        <w:gridCol w:w="2745"/>
        <w:gridCol w:w="1035"/>
        <w:gridCol w:w="2111"/>
      </w:tblGrid>
      <w:tr w:rsidRPr="00BE2F5A" w:rsidR="00984509" w:rsidTr="7635CE3F" w14:paraId="00BB1748" w14:textId="77777777">
        <w:trPr>
          <w:trHeight w:val="300"/>
        </w:trPr>
        <w:tc>
          <w:tcPr>
            <w:tcW w:w="2565" w:type="dxa"/>
            <w:shd w:val="clear" w:color="auto" w:fill="00CCFF"/>
            <w:tcMar/>
            <w:vAlign w:val="center"/>
          </w:tcPr>
          <w:p w:rsidRPr="00BE2F5A" w:rsidR="00984509" w:rsidP="00B571B9" w:rsidRDefault="00984509" w14:paraId="6D9A0E40" w14:textId="7777777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110" w:type="dxa"/>
            <w:shd w:val="clear" w:color="auto" w:fill="00CCFF"/>
            <w:tcMar/>
            <w:vAlign w:val="center"/>
          </w:tcPr>
          <w:p w:rsidRPr="00BE2F5A" w:rsidR="00984509" w:rsidP="00B571B9" w:rsidRDefault="00984509" w14:paraId="4A2199D2" w14:textId="77777777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30" w:type="dxa"/>
            <w:shd w:val="clear" w:color="auto" w:fill="00CCFF"/>
            <w:tcMar/>
            <w:vAlign w:val="center"/>
          </w:tcPr>
          <w:p w:rsidRPr="00BE2F5A" w:rsidR="00984509" w:rsidP="00B571B9" w:rsidRDefault="00984509" w14:paraId="0616EEC6" w14:textId="77777777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745" w:type="dxa"/>
            <w:shd w:val="clear" w:color="auto" w:fill="00CCFF"/>
            <w:tcMar/>
            <w:vAlign w:val="center"/>
          </w:tcPr>
          <w:p w:rsidRPr="00BE2F5A" w:rsidR="00984509" w:rsidP="00B571B9" w:rsidRDefault="00984509" w14:paraId="38D2E178" w14:textId="77777777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1035" w:type="dxa"/>
            <w:shd w:val="clear" w:color="auto" w:fill="00CCFF"/>
            <w:tcMar/>
            <w:vAlign w:val="center"/>
          </w:tcPr>
          <w:p w:rsidRPr="00BE2F5A" w:rsidR="00984509" w:rsidP="00B571B9" w:rsidRDefault="00984509" w14:paraId="0D2093A3" w14:textId="77777777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2111" w:type="dxa"/>
            <w:shd w:val="clear" w:color="auto" w:fill="00CCFF"/>
            <w:tcMar/>
            <w:vAlign w:val="center"/>
          </w:tcPr>
          <w:p w:rsidRPr="00BE2F5A" w:rsidR="00984509" w:rsidP="00B571B9" w:rsidRDefault="00984509" w14:paraId="35CC7BEE" w14:textId="77777777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Pr="00BE2F5A" w:rsidR="00984509" w:rsidTr="7635CE3F" w14:paraId="2CE343C6" w14:textId="77777777">
        <w:trPr>
          <w:trHeight w:val="300"/>
        </w:trPr>
        <w:tc>
          <w:tcPr>
            <w:tcW w:w="4905" w:type="dxa"/>
            <w:gridSpan w:val="3"/>
            <w:shd w:val="clear" w:color="auto" w:fill="FFFFFF" w:themeFill="background1"/>
            <w:tcMar/>
            <w:vAlign w:val="center"/>
          </w:tcPr>
          <w:p w:rsidRPr="00BE2F5A" w:rsidR="00984509" w:rsidP="00B571B9" w:rsidRDefault="00984509" w14:paraId="2478D304" w14:textId="77777777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5891" w:type="dxa"/>
            <w:gridSpan w:val="3"/>
            <w:shd w:val="clear" w:color="auto" w:fill="FFFFFF" w:themeFill="background1"/>
            <w:tcMar/>
            <w:vAlign w:val="center"/>
          </w:tcPr>
          <w:p w:rsidRPr="00BE2F5A" w:rsidR="00984509" w:rsidP="00B571B9" w:rsidRDefault="00984509" w14:paraId="4A43FA39" w14:textId="77777777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Pr="00BE2F5A" w:rsidR="00984509" w:rsidTr="7635CE3F" w14:paraId="1B2D33BE" w14:textId="77777777">
        <w:trPr>
          <w:trHeight w:val="300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5ABC3AB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497E4E90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D98C32E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8847F86" w14:textId="77777777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0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70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</w:t>
            </w:r>
            <w:r w:rsidRPr="00BE2F5A"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E1CF9EA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8AC75BA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76B940DC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026CB54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B531E0B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EB4859B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E765D95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6DF0E189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D093EC1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7F50419D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BFA3474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08BB1BCA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D25B91A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B3ACE11" w14:textId="77777777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74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- Subventions d’exploitation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1A006826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CA84AF4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366C2398" w14:textId="77777777">
        <w:trPr>
          <w:trHeight w:val="300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4F20F1C" w14:textId="381BE95B">
            <w:pPr>
              <w:rPr>
                <w:rFonts w:ascii="Arial" w:hAnsi="Arial" w:cs="Arial"/>
                <w:sz w:val="17"/>
                <w:szCs w:val="17"/>
              </w:rPr>
            </w:pPr>
            <w:r w:rsidRPr="7635CE3F" w:rsidR="0B0A2E18">
              <w:rPr>
                <w:rFonts w:ascii="Arial" w:hAnsi="Arial" w:cs="Arial"/>
                <w:sz w:val="17"/>
                <w:szCs w:val="17"/>
              </w:rPr>
              <w:t>Autres fournitures</w:t>
            </w:r>
            <w:r w:rsidRPr="7635CE3F" w:rsidR="0098450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153A6E61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DA94478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7635CE3F" w:rsidRDefault="00984509" w14:paraId="61B4A980" w14:textId="7FA05D20">
            <w:pPr>
              <w:rPr>
                <w:rFonts w:ascii="Arial" w:hAnsi="Arial" w:cs="Arial"/>
                <w:b w:val="1"/>
                <w:bCs w:val="1"/>
                <w:color w:val="000080"/>
                <w:sz w:val="17"/>
                <w:szCs w:val="17"/>
              </w:rPr>
            </w:pPr>
            <w:r w:rsidRPr="7635CE3F" w:rsidR="36FB20DA">
              <w:rPr>
                <w:rFonts w:ascii="Arial" w:hAnsi="Arial" w:cs="Arial"/>
                <w:b w:val="1"/>
                <w:bCs w:val="1"/>
                <w:sz w:val="17"/>
                <w:szCs w:val="17"/>
              </w:rPr>
              <w:t>Etat :</w:t>
            </w:r>
            <w:r w:rsidRPr="7635CE3F" w:rsidR="00984509">
              <w:rPr>
                <w:rFonts w:ascii="Arial" w:hAnsi="Arial" w:cs="Arial"/>
                <w:sz w:val="17"/>
                <w:szCs w:val="17"/>
              </w:rPr>
              <w:t xml:space="preserve"> (précisez le(s) ministère(s) / dispositifs sollicité(s)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6AD781B8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8985119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0ECD22F7" w14:textId="77777777">
        <w:trPr>
          <w:trHeight w:val="300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D9E4D31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6D043BDF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679C994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9371E71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72978933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A77538D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01A3DB2B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EC30FEE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4C471220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D8F286B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80E860F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039CA96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41DADDE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44731183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61BB8F9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7093CC59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11357E4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E1FB374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Région(s):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713412B9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5BF3C23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8B9A8F1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D739FBE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27C3E4A3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12705ED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11B1E3A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38637BB3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B8D59C4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6F79B8B3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592FF3D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356B142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FDB129C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265B826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23565C9A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32B4EC5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6165655D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BAFA2C4" w14:textId="77777777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Diver</w:t>
            </w:r>
            <w:r w:rsidRPr="00BE2F5A"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0C03F6DF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F228F4C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BE0189F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Département(s):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1F1D6694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5F4F4F0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0113C30E" w14:textId="77777777">
        <w:trPr>
          <w:trHeight w:val="300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9EE9A3F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21A02739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80D825D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94ED64B" w14:textId="77777777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07FD10A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28345A7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E811E5F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E2EAA15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0F3FC8BC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D048454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1554E8D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50B34E5D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9D22925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A95A85F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A77099E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63B8A37A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D645830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D97ED3F" w14:textId="6A50363B">
            <w:pPr>
              <w:rPr>
                <w:rFonts w:ascii="Arial" w:hAnsi="Arial" w:cs="Arial"/>
                <w:sz w:val="17"/>
                <w:szCs w:val="17"/>
              </w:rPr>
            </w:pPr>
            <w:r w:rsidRPr="7635CE3F" w:rsidR="00984509">
              <w:rPr>
                <w:rFonts w:ascii="Arial" w:hAnsi="Arial" w:cs="Arial"/>
                <w:sz w:val="17"/>
                <w:szCs w:val="17"/>
              </w:rPr>
              <w:t xml:space="preserve">Commune(s)- </w:t>
            </w:r>
            <w:r w:rsidRPr="7635CE3F" w:rsidR="25145062">
              <w:rPr>
                <w:rFonts w:ascii="Arial" w:hAnsi="Arial" w:cs="Arial"/>
                <w:sz w:val="17"/>
                <w:szCs w:val="17"/>
              </w:rPr>
              <w:t>EPCI :</w:t>
            </w:r>
            <w:r w:rsidRPr="7635CE3F" w:rsidR="0098450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5875727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CB5EEC4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2C9AE019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A69362E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71504B3D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0635CC5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EEAC3E9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3F6AB363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B70AC9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2E98F7C9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C93E9A3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6176E1C9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8C0D87A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93D8ED9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199DDC19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8116693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84AF0B9" w14:textId="77777777">
        <w:trPr>
          <w:trHeight w:val="294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D66A074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25265217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A280EED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DD17A61" w14:textId="7BAAA8AD">
            <w:pPr>
              <w:rPr>
                <w:rFonts w:ascii="Arial" w:hAnsi="Arial" w:cs="Arial"/>
                <w:sz w:val="17"/>
                <w:szCs w:val="17"/>
              </w:rPr>
            </w:pPr>
            <w:r w:rsidRPr="7635CE3F" w:rsidR="00984509">
              <w:rPr>
                <w:rFonts w:ascii="Arial" w:hAnsi="Arial" w:cs="Arial"/>
                <w:sz w:val="17"/>
                <w:szCs w:val="17"/>
              </w:rPr>
              <w:t xml:space="preserve">Organismes </w:t>
            </w:r>
            <w:r w:rsidRPr="7635CE3F" w:rsidR="624FD9BF">
              <w:rPr>
                <w:rFonts w:ascii="Arial" w:hAnsi="Arial" w:cs="Arial"/>
                <w:sz w:val="17"/>
                <w:szCs w:val="17"/>
              </w:rPr>
              <w:t>sociaux (</w:t>
            </w:r>
            <w:r w:rsidRPr="7635CE3F" w:rsidR="00984509">
              <w:rPr>
                <w:rFonts w:ascii="Arial" w:hAnsi="Arial" w:cs="Arial"/>
                <w:sz w:val="17"/>
                <w:szCs w:val="17"/>
              </w:rPr>
              <w:t>à détailler</w:t>
            </w:r>
            <w:r w:rsidRPr="7635CE3F" w:rsidR="40E79A54">
              <w:rPr>
                <w:rFonts w:ascii="Arial" w:hAnsi="Arial" w:cs="Arial"/>
                <w:sz w:val="17"/>
                <w:szCs w:val="17"/>
              </w:rPr>
              <w:t>) :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6850C4B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D9856E8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084EEFB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E01DF85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38E8C3E3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4AFBBBF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4C277E2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637E0FB6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62DA7A2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31312904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6D0FA36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6A1BBA17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4BEE157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9D7B067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12974B8B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139CB18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962154F" w14:textId="77777777">
        <w:trPr>
          <w:trHeight w:val="300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5FF5B5D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7060E19D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FBC3447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22E6588" w14:textId="7777777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FFRandonnée :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8F9CEC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27F5163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08C08FFF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2D86971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6351E38C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7936759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CF093FA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469C512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8BA28EB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317C5372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E60EE32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479ED5B8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379E0B7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5AEA365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77BF4E80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1338B86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00196952" w14:textId="77777777">
        <w:trPr>
          <w:trHeight w:val="300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99A0600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74E4D4D9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9C67CCA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EADF520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5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75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Autres produits de gestion courante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12A198C1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C6DEC91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57A36F0" w14:textId="77777777">
        <w:trPr>
          <w:trHeight w:val="363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9EA1ED1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5AD2253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E0AAEEE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AE5C611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BEC3957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0609D2A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37E96162" w14:textId="77777777">
        <w:trPr>
          <w:trHeight w:val="344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C9A777E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CE70299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55BA204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76345A6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4673D51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4C36AE9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49CEB8F9" w14:textId="77777777">
        <w:trPr>
          <w:trHeight w:val="315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F49C64B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1C48EEFC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504F4D1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A30C367" w14:textId="77777777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6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76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Produits financiers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5BC51936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36521CE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242CEFF5" w14:textId="77777777">
        <w:trPr>
          <w:trHeight w:val="464"/>
        </w:trPr>
        <w:tc>
          <w:tcPr>
            <w:tcW w:w="2565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A9AF9D5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E2F5A" w:rsidR="00984509" w:rsidP="00B571B9" w:rsidRDefault="00984509" w14:paraId="466F1DE5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FDAB8E7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4F4402B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8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78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Reprises sur amortissements et provisions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E2F5A" w:rsidR="00984509" w:rsidP="00B571B9" w:rsidRDefault="00984509" w14:paraId="594EB20C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B115D16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1CBEA1BB" w14:textId="77777777">
        <w:trPr>
          <w:trHeight w:val="70"/>
        </w:trPr>
        <w:tc>
          <w:tcPr>
            <w:tcW w:w="2565" w:type="dxa"/>
            <w:shd w:val="clear" w:color="auto" w:fill="C0C0C0"/>
            <w:tcMar/>
            <w:vAlign w:val="bottom"/>
          </w:tcPr>
          <w:p w:rsidRPr="00BE2F5A" w:rsidR="00984509" w:rsidP="00B571B9" w:rsidRDefault="00984509" w14:paraId="6AFE511C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110" w:type="dxa"/>
            <w:shd w:val="clear" w:color="auto" w:fill="C0C0C0"/>
            <w:tcMar/>
          </w:tcPr>
          <w:p w:rsidRPr="00BE2F5A" w:rsidR="00984509" w:rsidP="00B571B9" w:rsidRDefault="00984509" w14:paraId="397A8779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C0C0C0"/>
            <w:tcMar/>
            <w:vAlign w:val="bottom"/>
          </w:tcPr>
          <w:p w:rsidRPr="00BE2F5A" w:rsidR="00984509" w:rsidP="00B571B9" w:rsidRDefault="00984509" w14:paraId="2CAC00CE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C0C0C0"/>
            <w:tcMar/>
            <w:vAlign w:val="bottom"/>
          </w:tcPr>
          <w:p w:rsidRPr="00BE2F5A" w:rsidR="00984509" w:rsidP="00B571B9" w:rsidRDefault="00984509" w14:paraId="5DA79C20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C0C0C0"/>
            <w:tcMar/>
          </w:tcPr>
          <w:p w:rsidRPr="00BE2F5A" w:rsidR="00984509" w:rsidP="00B571B9" w:rsidRDefault="00984509" w14:paraId="021D67C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C0C0C0"/>
            <w:tcMar/>
            <w:vAlign w:val="bottom"/>
          </w:tcPr>
          <w:p w:rsidRPr="00BE2F5A" w:rsidR="00984509" w:rsidP="00B571B9" w:rsidRDefault="00984509" w14:paraId="3D23AD5D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75B0A2B9" w14:textId="77777777">
        <w:trPr>
          <w:trHeight w:val="300"/>
        </w:trPr>
        <w:tc>
          <w:tcPr>
            <w:tcW w:w="4905" w:type="dxa"/>
            <w:gridSpan w:val="3"/>
            <w:shd w:val="clear" w:color="auto" w:fill="FFFFFF" w:themeFill="background1"/>
            <w:tcMar/>
            <w:vAlign w:val="center"/>
          </w:tcPr>
          <w:p w:rsidRPr="00BE2F5A" w:rsidR="00984509" w:rsidP="00B571B9" w:rsidRDefault="00984509" w14:paraId="584F3E5A" w14:textId="77777777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5891" w:type="dxa"/>
            <w:gridSpan w:val="3"/>
            <w:shd w:val="clear" w:color="auto" w:fill="FFFFFF" w:themeFill="background1"/>
            <w:tcMar/>
            <w:vAlign w:val="center"/>
          </w:tcPr>
          <w:p w:rsidRPr="00BE2F5A" w:rsidR="00984509" w:rsidP="00B571B9" w:rsidRDefault="00984509" w14:paraId="7317DE1B" w14:textId="77777777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Pr="00BE2F5A" w:rsidR="00984509" w:rsidTr="7635CE3F" w14:paraId="77DAF6E6" w14:textId="77777777">
        <w:trPr>
          <w:trHeight w:val="351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45F8939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3020067B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7A56E0E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07BF2F8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2E24CC71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4C3D54E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6E83317C" w14:textId="77777777">
        <w:trPr>
          <w:trHeight w:val="347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63ECABF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1F4B829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449CE45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E7AEA96" w14:textId="7777777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1C8634D7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3A5E65C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6CFC2E93" w14:textId="77777777">
        <w:trPr>
          <w:trHeight w:val="342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A0E48A0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104EF3A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55A5A63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64A6B65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6006DCF4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2575FA0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6AE3F93A" w14:textId="77777777">
        <w:trPr>
          <w:trHeight w:val="300"/>
        </w:trPr>
        <w:tc>
          <w:tcPr>
            <w:tcW w:w="2565" w:type="dxa"/>
            <w:shd w:val="clear" w:color="auto" w:fill="99CCFF"/>
            <w:tcMar/>
            <w:vAlign w:val="bottom"/>
          </w:tcPr>
          <w:p w:rsidRPr="00BE2F5A" w:rsidR="00984509" w:rsidP="00B571B9" w:rsidRDefault="00984509" w14:paraId="2193B91D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110" w:type="dxa"/>
            <w:shd w:val="clear" w:color="auto" w:fill="99CCFF"/>
            <w:tcMar/>
          </w:tcPr>
          <w:p w:rsidRPr="00BE2F5A" w:rsidR="00984509" w:rsidP="00B571B9" w:rsidRDefault="00984509" w14:paraId="3B3153BE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99CCFF"/>
            <w:tcMar/>
            <w:vAlign w:val="bottom"/>
          </w:tcPr>
          <w:p w:rsidRPr="00BE2F5A" w:rsidR="00984509" w:rsidP="00B571B9" w:rsidRDefault="00984509" w14:paraId="6E66816D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tcBorders>
              <w:bottom w:val="single" w:color="auto" w:sz="4" w:space="0"/>
            </w:tcBorders>
            <w:shd w:val="clear" w:color="auto" w:fill="99CCFF"/>
            <w:tcMar/>
            <w:vAlign w:val="bottom"/>
          </w:tcPr>
          <w:p w:rsidRPr="00BE2F5A" w:rsidR="00984509" w:rsidP="00B571B9" w:rsidRDefault="00984509" w14:paraId="6D8037E5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99CCFF"/>
            <w:tcMar/>
          </w:tcPr>
          <w:p w:rsidRPr="00BE2F5A" w:rsidR="00984509" w:rsidP="00B571B9" w:rsidRDefault="00984509" w14:paraId="6AED2B6C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  <w:shd w:val="clear" w:color="auto" w:fill="99CCFF"/>
            <w:tcMar/>
            <w:vAlign w:val="bottom"/>
          </w:tcPr>
          <w:p w:rsidRPr="00BE2F5A" w:rsidR="00984509" w:rsidP="00B571B9" w:rsidRDefault="00984509" w14:paraId="27A7C958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2CE14159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6DD121E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2A0CE00B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AFBC2FD" w14:textId="77777777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7743835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87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Contributions volontaires en nature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009D09FF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3952CB8" w14:textId="77777777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Pr="00BE2F5A" w:rsidR="00984509" w:rsidTr="7635CE3F" w14:paraId="50BCAFE6" w14:textId="77777777">
        <w:trPr>
          <w:trHeight w:val="316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894C2A4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5DFC04D3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285202BF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D402908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51731B54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47EC566F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C8606D9" w14:textId="77777777"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71B4E0A5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431B0ED4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014C2A5" w14:textId="77777777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77BEF6F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289D57B5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373A8ED3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42959A9" w14:textId="77777777">
        <w:trPr>
          <w:trHeight w:val="294"/>
        </w:trPr>
        <w:tc>
          <w:tcPr>
            <w:tcW w:w="256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1CC196A4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110" w:type="dxa"/>
            <w:shd w:val="clear" w:color="auto" w:fill="FFFFFF" w:themeFill="background1"/>
            <w:tcMar/>
          </w:tcPr>
          <w:p w:rsidRPr="00BE2F5A" w:rsidR="00984509" w:rsidP="00B571B9" w:rsidRDefault="00984509" w14:paraId="49BCC2F5" w14:textId="77777777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698FFF60" w14:textId="77777777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544505ED" w14:textId="77777777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BE2F5A" w:rsidR="00984509" w:rsidP="00B571B9" w:rsidRDefault="00984509" w14:paraId="77013F31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tcMar/>
            <w:vAlign w:val="bottom"/>
          </w:tcPr>
          <w:p w:rsidRPr="00BE2F5A" w:rsidR="00984509" w:rsidP="00B571B9" w:rsidRDefault="00984509" w14:paraId="05E242CD" w14:textId="77777777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Pr="00BE2F5A" w:rsidR="00984509" w:rsidTr="7635CE3F" w14:paraId="5640BFF3" w14:textId="77777777">
        <w:trPr>
          <w:trHeight w:val="360"/>
        </w:trPr>
        <w:tc>
          <w:tcPr>
            <w:tcW w:w="2565" w:type="dxa"/>
            <w:shd w:val="clear" w:color="auto" w:fill="99CCFF"/>
            <w:tcMar/>
            <w:vAlign w:val="bottom"/>
          </w:tcPr>
          <w:p w:rsidRPr="00BE2F5A" w:rsidR="00984509" w:rsidP="00B571B9" w:rsidRDefault="00984509" w14:paraId="51618228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110" w:type="dxa"/>
            <w:shd w:val="clear" w:color="auto" w:fill="99CCFF"/>
            <w:tcMar/>
          </w:tcPr>
          <w:p w:rsidRPr="00BE2F5A" w:rsidR="00984509" w:rsidP="00B571B9" w:rsidRDefault="00984509" w14:paraId="24CB299A" w14:textId="77777777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99CCFF"/>
            <w:tcMar/>
            <w:vAlign w:val="bottom"/>
          </w:tcPr>
          <w:p w:rsidRPr="00BE2F5A" w:rsidR="00984509" w:rsidP="00B571B9" w:rsidRDefault="00984509" w14:paraId="2107B018" w14:textId="77777777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99CCFF"/>
            <w:tcMar/>
            <w:vAlign w:val="bottom"/>
          </w:tcPr>
          <w:p w:rsidRPr="00BE2F5A" w:rsidR="00984509" w:rsidP="00B571B9" w:rsidRDefault="00984509" w14:paraId="3EFB5692" w14:textId="77777777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035" w:type="dxa"/>
            <w:shd w:val="clear" w:color="auto" w:fill="99CCFF"/>
            <w:tcMar/>
          </w:tcPr>
          <w:p w:rsidRPr="00BE2F5A" w:rsidR="00984509" w:rsidP="00B571B9" w:rsidRDefault="00984509" w14:paraId="4B34EE50" w14:textId="77777777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99CCFF"/>
            <w:tcMar/>
            <w:vAlign w:val="bottom"/>
          </w:tcPr>
          <w:p w:rsidRPr="00BE2F5A" w:rsidR="00984509" w:rsidP="00B571B9" w:rsidRDefault="00984509" w14:paraId="48A753A5" w14:textId="77777777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Pr="00BE2F5A" w:rsidR="00984509" w:rsidTr="7635CE3F" w14:paraId="54BF665C" w14:textId="77777777">
        <w:trPr>
          <w:trHeight w:val="730"/>
        </w:trPr>
        <w:tc>
          <w:tcPr>
            <w:tcW w:w="10796" w:type="dxa"/>
            <w:gridSpan w:val="6"/>
            <w:shd w:val="clear" w:color="auto" w:fill="auto"/>
            <w:tcMar/>
            <w:vAlign w:val="center"/>
          </w:tcPr>
          <w:p w:rsidRPr="00BE2F5A" w:rsidR="00984509" w:rsidP="00B571B9" w:rsidRDefault="00984509" w14:paraId="0D10B368" w14:textId="77777777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La subvention de : ______________ € représente ______________ % du total des produits</w:t>
            </w:r>
          </w:p>
        </w:tc>
      </w:tr>
    </w:tbl>
    <w:p w:rsidRPr="00E04A6D" w:rsidR="00E04A6D" w:rsidP="00E04A6D" w:rsidRDefault="00E04A6D" w14:paraId="4DC6BF7F" w14:textId="77777777">
      <w:pPr>
        <w:spacing w:after="200"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Merci de bien vouloir </w:t>
      </w:r>
      <w:r w:rsidRPr="006E130F">
        <w:rPr>
          <w:rFonts w:ascii="Arial" w:hAnsi="Arial" w:eastAsia="Calibri" w:cs="Arial"/>
          <w:b/>
          <w:sz w:val="21"/>
          <w:szCs w:val="21"/>
          <w:lang w:eastAsia="en-US"/>
        </w:rPr>
        <w:t>expliquer et détailler l’utilisation des montants</w:t>
      </w:r>
      <w:r w:rsidRPr="006E130F">
        <w:rPr>
          <w:rFonts w:ascii="Arial" w:hAnsi="Arial" w:eastAsia="Calibri" w:cs="Arial"/>
          <w:sz w:val="21"/>
          <w:szCs w:val="21"/>
          <w:lang w:eastAsia="en-US"/>
        </w:rPr>
        <w:t xml:space="preserve"> inscrits dans le budget prévisionnel :</w:t>
      </w:r>
      <w:r w:rsidRPr="00E04A6D">
        <w:rPr>
          <w:rFonts w:ascii="Arial" w:hAnsi="Arial" w:eastAsia="Calibri" w:cs="Arial"/>
          <w:sz w:val="21"/>
          <w:szCs w:val="21"/>
          <w:lang w:eastAsia="en-US"/>
        </w:rPr>
        <w:t xml:space="preserve"> </w:t>
      </w:r>
      <w:r w:rsidRPr="006E130F" w:rsidR="006E130F">
        <w:rPr>
          <w:rFonts w:ascii="Arial" w:hAnsi="Arial" w:eastAsia="Calibri" w:cs="Arial"/>
          <w:i/>
          <w:sz w:val="21"/>
          <w:szCs w:val="21"/>
          <w:lang w:eastAsia="en-US"/>
        </w:rPr>
        <w:t>(exemple : achat de bâtons 400€, formation BF marche nordique 600€, …)</w:t>
      </w:r>
    </w:p>
    <w:p w:rsidR="00984509" w:rsidP="00984509" w:rsidRDefault="00984509" w14:paraId="5CAD5070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="00E04A6D" w:rsidP="00984509" w:rsidRDefault="00E04A6D" w14:paraId="7FF3C8B4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="00E04A6D" w:rsidP="00984509" w:rsidRDefault="00E04A6D" w14:paraId="4667906F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="00E04A6D" w:rsidP="00984509" w:rsidRDefault="00E04A6D" w14:paraId="0E1CD3A9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Pr="00BE2F5A" w:rsidR="00E04A6D" w:rsidP="00984509" w:rsidRDefault="00E04A6D" w14:paraId="02F0AC00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="00984509" w:rsidP="00984509" w:rsidRDefault="00984509" w14:paraId="660338EA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="00984509" w:rsidP="00984509" w:rsidRDefault="00984509" w14:paraId="24AB5CB4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</w:p>
    <w:p w:rsidRPr="00BE2F5A" w:rsidR="00984509" w:rsidP="00984509" w:rsidRDefault="00984509" w14:paraId="5D101AE3" w14:textId="77777777">
      <w:pPr>
        <w:spacing w:after="200" w:line="276" w:lineRule="auto"/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b/>
          <w:color w:val="FF0000"/>
          <w:sz w:val="21"/>
          <w:szCs w:val="21"/>
          <w:lang w:eastAsia="en-US"/>
        </w:rPr>
        <w:t>Montant de la subvention demandée : ………………………………… €</w:t>
      </w:r>
    </w:p>
    <w:p w:rsidRPr="00BE2F5A" w:rsidR="00984509" w:rsidP="00984509" w:rsidRDefault="00984509" w14:paraId="4DE46AD4" w14:textId="77777777">
      <w:pPr>
        <w:spacing w:after="200" w:line="276" w:lineRule="auto"/>
        <w:jc w:val="center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EE3243A" w14:textId="77777777">
      <w:pPr>
        <w:spacing w:after="200" w:line="276" w:lineRule="auto"/>
        <w:jc w:val="center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7AF19D68" w14:textId="77777777">
      <w:pPr>
        <w:spacing w:after="200" w:line="276" w:lineRule="auto"/>
        <w:jc w:val="center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230A4E8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Attestation sur l’honneur</w:t>
      </w:r>
    </w:p>
    <w:p w:rsidRPr="00BE2F5A" w:rsidR="00984509" w:rsidP="00984509" w:rsidRDefault="00984509" w14:paraId="3F331127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525D9D7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Je soussigné (e)</w:t>
      </w:r>
      <w:r w:rsidRPr="0081766F">
        <w:rPr>
          <w:rFonts w:ascii="Arial" w:hAnsi="Arial" w:eastAsia="Calibri" w:cs="Arial"/>
          <w:sz w:val="21"/>
          <w:szCs w:val="21"/>
          <w:lang w:eastAsia="en-US"/>
        </w:rPr>
        <w:t xml:space="preserve"> 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(Nom et prénom), ............................................................................................... Représentant(e) légal(e) du comité départemental ……………………………………………………,   </w:t>
      </w:r>
    </w:p>
    <w:p w:rsidRPr="00BE2F5A" w:rsidR="00984509" w:rsidP="00984509" w:rsidRDefault="00984509" w14:paraId="3822CA53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9B894FD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- certifie que l’association en cours de création ou d’affiliation sera déclarée ;  </w:t>
      </w:r>
    </w:p>
    <w:p w:rsidRPr="00BE2F5A" w:rsidR="00984509" w:rsidP="00984509" w:rsidRDefault="00984509" w14:paraId="293888A6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- certifie exactes et sincères les informations du présent dossier, </w:t>
      </w:r>
    </w:p>
    <w:p w:rsidRPr="00BE2F5A" w:rsidR="00984509" w:rsidP="00984509" w:rsidRDefault="00984509" w14:paraId="78DF20DE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- demande une subvention de : ……………………€ ;  </w:t>
      </w:r>
    </w:p>
    <w:p w:rsidRPr="00BE2F5A" w:rsidR="00984509" w:rsidP="00984509" w:rsidRDefault="00984509" w14:paraId="22FCD950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929A4DB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Déclare avoir pris connaissance des règles d’attribution de subvention et m’engage à les respecter.  </w:t>
      </w:r>
    </w:p>
    <w:p w:rsidRPr="00BE2F5A" w:rsidR="00984509" w:rsidP="00984509" w:rsidRDefault="00984509" w14:paraId="2DA65ABF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61F42E85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Fait, le ............................................ à ..............................................................................................................   </w:t>
      </w:r>
    </w:p>
    <w:p w:rsidRPr="00BE2F5A" w:rsidR="00984509" w:rsidP="00984509" w:rsidRDefault="00984509" w14:paraId="6FA99C0D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8D4829A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Signature</w:t>
      </w:r>
      <w:r w:rsidR="00E04A6D">
        <w:rPr>
          <w:rFonts w:ascii="Arial" w:hAnsi="Arial" w:eastAsia="Calibri" w:cs="Arial"/>
          <w:sz w:val="21"/>
          <w:szCs w:val="21"/>
          <w:lang w:eastAsia="en-US"/>
        </w:rPr>
        <w:t xml:space="preserve"> du porteur de projet : </w:t>
      </w:r>
      <w:r>
        <w:rPr>
          <w:rFonts w:ascii="Arial" w:hAnsi="Arial" w:eastAsia="Calibri" w:cs="Arial"/>
          <w:sz w:val="21"/>
          <w:szCs w:val="21"/>
          <w:lang w:eastAsia="en-US"/>
        </w:rPr>
        <w:tab/>
      </w:r>
      <w:r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>Signature du président du Comité Départemental</w:t>
      </w:r>
      <w:r w:rsidR="00E04A6D">
        <w:rPr>
          <w:rFonts w:ascii="Arial" w:hAnsi="Arial" w:eastAsia="Calibri" w:cs="Arial"/>
          <w:sz w:val="21"/>
          <w:szCs w:val="21"/>
          <w:lang w:eastAsia="en-US"/>
        </w:rPr>
        <w:t> :</w:t>
      </w:r>
    </w:p>
    <w:p w:rsidRPr="00BE2F5A" w:rsidR="00984509" w:rsidP="00984509" w:rsidRDefault="00984509" w14:paraId="6BA32CBA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6DF7D327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76C7B79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77C9B7FB" w14:textId="77777777">
      <w:pPr>
        <w:spacing w:after="200"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br w:type="page"/>
      </w:r>
    </w:p>
    <w:p w:rsidRPr="00BE2F5A" w:rsidR="00984509" w:rsidP="00984509" w:rsidRDefault="00984509" w14:paraId="10A40F06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00E10FF5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Processus décisionnel</w:t>
      </w:r>
    </w:p>
    <w:p w:rsidRPr="00BE2F5A" w:rsidR="00984509" w:rsidP="00984509" w:rsidRDefault="00984509" w14:paraId="552DD503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A51B7F8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2CD2" wp14:editId="05995BD8">
                <wp:simplePos x="0" y="0"/>
                <wp:positionH relativeFrom="column">
                  <wp:posOffset>-89535</wp:posOffset>
                </wp:positionH>
                <wp:positionV relativeFrom="paragraph">
                  <wp:posOffset>88265</wp:posOffset>
                </wp:positionV>
                <wp:extent cx="6298565" cy="1645920"/>
                <wp:effectExtent l="0" t="0" r="26035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645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36640E9">
              <v:rect id="Rectangle 20" style="position:absolute;margin-left:-7.05pt;margin-top:6.95pt;width:495.9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229A66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">
                <v:path arrowok="t"/>
              </v:rect>
            </w:pict>
          </mc:Fallback>
        </mc:AlternateContent>
      </w:r>
    </w:p>
    <w:p w:rsidR="00984509" w:rsidP="00984509" w:rsidRDefault="00984509" w14:paraId="0C0B8F45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Avis </w:t>
      </w:r>
      <w:r w:rsidR="00483722">
        <w:rPr>
          <w:rFonts w:ascii="Arial" w:hAnsi="Arial" w:eastAsia="Calibri" w:cs="Arial"/>
          <w:sz w:val="21"/>
          <w:szCs w:val="21"/>
          <w:lang w:eastAsia="en-US"/>
        </w:rPr>
        <w:t>de la Commission Régionale Pratiques Adhésion</w:t>
      </w:r>
      <w:r>
        <w:rPr>
          <w:rFonts w:ascii="Arial" w:hAnsi="Arial" w:eastAsia="Calibri" w:cs="Arial"/>
          <w:sz w:val="21"/>
          <w:szCs w:val="21"/>
          <w:lang w:eastAsia="en-US"/>
        </w:rPr>
        <w:t> :</w:t>
      </w:r>
    </w:p>
    <w:p w:rsidRPr="00BE2F5A" w:rsidR="00984509" w:rsidP="00984509" w:rsidRDefault="00984509" w14:paraId="32840C4E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……………………………………………….</w:t>
      </w:r>
    </w:p>
    <w:p w:rsidRPr="00BE2F5A" w:rsidR="00984509" w:rsidP="00984509" w:rsidRDefault="00984509" w14:paraId="0ED8D5B2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F8ABA79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>Nom : ………………………………………………….</w:t>
      </w:r>
    </w:p>
    <w:p w:rsidRPr="00BE2F5A" w:rsidR="00984509" w:rsidP="00984509" w:rsidRDefault="00984509" w14:paraId="78207F42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11BEF5E0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Signature</w:t>
      </w:r>
    </w:p>
    <w:p w:rsidRPr="00BE2F5A" w:rsidR="00984509" w:rsidP="00984509" w:rsidRDefault="00984509" w14:paraId="65EB3F41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0CE69940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0591F0AA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ACA5704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F790334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707CB80E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2224" wp14:editId="2DDBB385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CE41D7">
              <v:rect id="Rectangle 21" style="position:absolute;margin-left:-6.45pt;margin-top:2.8pt;width:495.95pt;height:1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39ACAF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>
                <v:path arrowok="t"/>
              </v:rect>
            </w:pict>
          </mc:Fallback>
        </mc:AlternateContent>
      </w:r>
    </w:p>
    <w:p w:rsidR="00984509" w:rsidP="00984509" w:rsidRDefault="00984509" w14:paraId="7BADECF0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rFonts w:ascii="Arial" w:hAnsi="Arial" w:eastAsia="Calibri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 :</w:t>
      </w:r>
    </w:p>
    <w:p w:rsidRPr="00BE2F5A" w:rsidR="00984509" w:rsidP="00984509" w:rsidRDefault="00984509" w14:paraId="5A67BD21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8CF8443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>Nom : ………………………………………………….</w:t>
      </w:r>
    </w:p>
    <w:p w:rsidRPr="00BE2F5A" w:rsidR="00984509" w:rsidP="00984509" w:rsidRDefault="00984509" w14:paraId="2C11E00C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44CD00CE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Signature</w:t>
      </w:r>
    </w:p>
    <w:p w:rsidRPr="00BE2F5A" w:rsidR="00984509" w:rsidP="00984509" w:rsidRDefault="00984509" w14:paraId="07A4AD84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53A149CA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6D98A3FF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13D850C5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6C9F5507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378DE7FA" w14:textId="77777777">
      <w:pPr>
        <w:spacing w:after="200" w:line="276" w:lineRule="auto"/>
        <w:rPr>
          <w:rFonts w:ascii="Arial" w:hAnsi="Arial" w:eastAsia="Calibri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2B321" wp14:editId="111EF393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F14C35">
              <v:rect id="Rectangle 15" style="position:absolute;margin-left:-6.75pt;margin-top:26.55pt;width:495.95pt;height:1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639A7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>
                <v:path arrowok="t"/>
              </v:rect>
            </w:pict>
          </mc:Fallback>
        </mc:AlternateContent>
      </w:r>
    </w:p>
    <w:p w:rsidRPr="00BE2F5A" w:rsidR="00984509" w:rsidP="00984509" w:rsidRDefault="00984509" w14:paraId="5A09342A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E232100" w14:textId="77777777">
      <w:pPr>
        <w:spacing w:line="276" w:lineRule="auto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Avis </w:t>
      </w:r>
      <w:r w:rsidR="00483722">
        <w:rPr>
          <w:rFonts w:ascii="Arial" w:hAnsi="Arial" w:eastAsia="Calibri" w:cs="Arial"/>
          <w:sz w:val="21"/>
          <w:szCs w:val="21"/>
          <w:lang w:eastAsia="en-US"/>
        </w:rPr>
        <w:t>du jury PSD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 xml:space="preserve"> : ……………………………………………………….</w:t>
      </w:r>
    </w:p>
    <w:p w:rsidRPr="00BE2F5A" w:rsidR="00984509" w:rsidP="00984509" w:rsidRDefault="00984509" w14:paraId="14B5CC80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1D7319A0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ab/>
      </w:r>
      <w:r w:rsidRPr="00BE2F5A">
        <w:rPr>
          <w:rFonts w:ascii="Arial" w:hAnsi="Arial" w:eastAsia="Calibri" w:cs="Arial"/>
          <w:sz w:val="21"/>
          <w:szCs w:val="21"/>
          <w:lang w:eastAsia="en-US"/>
        </w:rPr>
        <w:t>Nom : ………………………………………………….</w:t>
      </w:r>
    </w:p>
    <w:p w:rsidRPr="00BE2F5A" w:rsidR="00984509" w:rsidP="00984509" w:rsidRDefault="00984509" w14:paraId="63AAE1C5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</w:p>
    <w:p w:rsidRPr="00BE2F5A" w:rsidR="00984509" w:rsidP="00984509" w:rsidRDefault="00984509" w14:paraId="2DA429D2" w14:textId="77777777">
      <w:pPr>
        <w:spacing w:line="276" w:lineRule="auto"/>
        <w:jc w:val="both"/>
        <w:rPr>
          <w:rFonts w:ascii="Arial" w:hAnsi="Arial" w:eastAsia="Calibri" w:cs="Arial"/>
          <w:sz w:val="21"/>
          <w:szCs w:val="21"/>
          <w:lang w:eastAsia="en-US"/>
        </w:rPr>
      </w:pPr>
      <w:r w:rsidRPr="00BE2F5A">
        <w:rPr>
          <w:rFonts w:ascii="Arial" w:hAnsi="Arial" w:eastAsia="Calibri" w:cs="Arial"/>
          <w:sz w:val="21"/>
          <w:szCs w:val="21"/>
          <w:lang w:eastAsia="en-US"/>
        </w:rPr>
        <w:t>Signature</w:t>
      </w:r>
    </w:p>
    <w:p w:rsidRPr="00BE2F5A" w:rsidR="00984509" w:rsidP="00984509" w:rsidRDefault="00984509" w14:paraId="0DE51C4F" w14:textId="77777777">
      <w:pPr>
        <w:spacing w:after="200" w:line="276" w:lineRule="auto"/>
        <w:rPr>
          <w:rFonts w:ascii="Arial" w:hAnsi="Arial" w:eastAsia="Calibri" w:cs="Arial"/>
          <w:sz w:val="21"/>
          <w:szCs w:val="21"/>
          <w:lang w:eastAsia="en-US"/>
        </w:rPr>
      </w:pPr>
    </w:p>
    <w:p w:rsidR="00984509" w:rsidP="00984509" w:rsidRDefault="00984509" w14:paraId="297BACF6" w14:textId="77777777">
      <w:pPr>
        <w:jc w:val="both"/>
        <w:rPr>
          <w:rFonts w:ascii="Arial" w:hAnsi="Arial" w:cs="Arial"/>
          <w:sz w:val="20"/>
          <w:szCs w:val="20"/>
        </w:rPr>
      </w:pPr>
    </w:p>
    <w:p w:rsidR="00984509" w:rsidP="00984509" w:rsidRDefault="00984509" w14:paraId="08A71DEE" w14:textId="77777777">
      <w:pPr>
        <w:jc w:val="both"/>
        <w:rPr>
          <w:rFonts w:ascii="Arial" w:hAnsi="Arial" w:cs="Arial"/>
          <w:sz w:val="20"/>
          <w:szCs w:val="20"/>
        </w:rPr>
      </w:pPr>
    </w:p>
    <w:p w:rsidR="003F3104" w:rsidRDefault="003F3104" w14:paraId="0E33EEA8" w14:textId="77777777"/>
    <w:p w:rsidR="003F3104" w:rsidRDefault="003F3104" w14:paraId="79576989" w14:textId="77777777">
      <w:pPr>
        <w:spacing w:after="160" w:line="259" w:lineRule="auto"/>
      </w:pPr>
      <w:r>
        <w:br w:type="page"/>
      </w:r>
    </w:p>
    <w:p w:rsidR="003F3104" w:rsidP="003F3104" w:rsidRDefault="003F3104" w14:paraId="2978AA0D" w14:textId="77777777"/>
    <w:p w:rsidR="003F3104" w:rsidP="003F3104" w:rsidRDefault="003F3104" w14:paraId="1520832D" w14:textId="77777777">
      <w:r w:rsidRPr="00131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3082B" wp14:editId="370D5B8C">
                <wp:simplePos x="0" y="0"/>
                <wp:positionH relativeFrom="margin">
                  <wp:posOffset>-99695</wp:posOffset>
                </wp:positionH>
                <wp:positionV relativeFrom="paragraph">
                  <wp:posOffset>140970</wp:posOffset>
                </wp:positionV>
                <wp:extent cx="59436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27B103E">
              <v:rect id="Rectangle 3" style="position:absolute;margin-left:-7.85pt;margin-top:11.1pt;width:468pt;height:24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black [3213]" strokeweight="1pt" w14:anchorId="43B4A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">
                <w10:wrap anchorx="margin"/>
              </v:rect>
            </w:pict>
          </mc:Fallback>
        </mc:AlternateContent>
      </w:r>
    </w:p>
    <w:p w:rsidRPr="006E130F" w:rsidR="00C317B9" w:rsidP="00C317B9" w:rsidRDefault="003F3104" w14:paraId="1B550FA5" w14:textId="77777777">
      <w:pPr>
        <w:jc w:val="center"/>
        <w:rPr>
          <w:rFonts w:ascii="Arial" w:hAnsi="Arial" w:cs="Arial"/>
          <w:b/>
          <w:sz w:val="32"/>
        </w:rPr>
      </w:pPr>
      <w:r w:rsidRPr="006E130F">
        <w:rPr>
          <w:rFonts w:ascii="Arial" w:hAnsi="Arial" w:cs="Arial"/>
          <w:b/>
          <w:sz w:val="32"/>
        </w:rPr>
        <w:t>Plan Solidaire de Développement</w:t>
      </w:r>
    </w:p>
    <w:p w:rsidR="003F3104" w:rsidP="003F3104" w:rsidRDefault="003F3104" w14:paraId="2945EC8F" w14:textId="77777777">
      <w:pPr>
        <w:jc w:val="center"/>
        <w:rPr>
          <w:rFonts w:ascii="Arial" w:hAnsi="Arial" w:cs="Arial"/>
          <w:b/>
          <w:sz w:val="32"/>
        </w:rPr>
      </w:pPr>
    </w:p>
    <w:p w:rsidR="003F3104" w:rsidP="003F3104" w:rsidRDefault="003F3104" w14:paraId="7A90E597" w14:textId="77777777">
      <w:pPr>
        <w:spacing w:line="360" w:lineRule="auto"/>
        <w:jc w:val="center"/>
        <w:rPr>
          <w:rFonts w:ascii="Arial" w:hAnsi="Arial" w:cs="Arial"/>
          <w:sz w:val="28"/>
        </w:rPr>
      </w:pPr>
    </w:p>
    <w:p w:rsidR="003F3104" w:rsidP="003F3104" w:rsidRDefault="003F3104" w14:paraId="23C4C22D" w14:textId="77777777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313B3">
        <w:rPr>
          <w:rFonts w:ascii="Arial" w:hAnsi="Arial" w:cs="Arial"/>
          <w:sz w:val="28"/>
        </w:rPr>
        <w:t>Vérification des critères d’éligibilité</w:t>
      </w:r>
      <w:r w:rsidR="00C317B9">
        <w:rPr>
          <w:rFonts w:ascii="Arial" w:hAnsi="Arial" w:cs="Arial"/>
          <w:sz w:val="28"/>
        </w:rPr>
        <w:t xml:space="preserve"> </w:t>
      </w:r>
      <w:r w:rsidRPr="006E130F" w:rsidR="00C317B9">
        <w:rPr>
          <w:rFonts w:ascii="Arial" w:hAnsi="Arial" w:cs="Arial"/>
          <w:b/>
          <w:sz w:val="28"/>
        </w:rPr>
        <w:t>(emplacement réservé au national)</w:t>
      </w:r>
    </w:p>
    <w:p w:rsidRPr="00C317B9" w:rsidR="006E130F" w:rsidP="003F3104" w:rsidRDefault="006E130F" w14:paraId="4E59F69D" w14:textId="77777777">
      <w:pPr>
        <w:spacing w:line="360" w:lineRule="auto"/>
        <w:jc w:val="center"/>
        <w:rPr>
          <w:rFonts w:ascii="Arial" w:hAnsi="Arial" w:cs="Arial"/>
          <w:color w:val="FF0000"/>
          <w:sz w:val="28"/>
        </w:rPr>
      </w:pPr>
    </w:p>
    <w:p w:rsidR="003F3104" w:rsidP="006E130F" w:rsidRDefault="003F3104" w14:paraId="6C56BCB3" w14:textId="77777777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</w:t>
      </w:r>
      <w:r>
        <w:rPr>
          <w:rFonts w:ascii="Arial" w:hAnsi="Arial" w:cs="Arial"/>
          <w:sz w:val="28"/>
        </w:rPr>
        <w:t>CREATION</w:t>
      </w:r>
      <w:r w:rsidRPr="001313B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:rsidR="003F3104" w:rsidP="003F3104" w:rsidRDefault="003F3104" w14:paraId="56920CCC" w14:textId="77777777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1746"/>
      </w:tblGrid>
      <w:tr w:rsidR="003F3104" w:rsidTr="00E96841" w14:paraId="740047C2" w14:textId="77777777">
        <w:trPr>
          <w:trHeight w:val="997"/>
          <w:jc w:val="center"/>
        </w:trPr>
        <w:tc>
          <w:tcPr>
            <w:tcW w:w="4486" w:type="dxa"/>
            <w:vAlign w:val="center"/>
          </w:tcPr>
          <w:p w:rsidRPr="001313B3" w:rsidR="003F3104" w:rsidP="00E96841" w:rsidRDefault="003F3104" w14:paraId="3C01CBFF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746" w:type="dxa"/>
            <w:vAlign w:val="center"/>
          </w:tcPr>
          <w:p w:rsidRPr="001313B3" w:rsidR="003F3104" w:rsidP="00E96841" w:rsidRDefault="003F3104" w14:paraId="2BFBBFF8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3F3104" w:rsidTr="00E96841" w14:paraId="199A61A9" w14:textId="77777777">
        <w:trPr>
          <w:trHeight w:val="997"/>
          <w:jc w:val="center"/>
        </w:trPr>
        <w:tc>
          <w:tcPr>
            <w:tcW w:w="4486" w:type="dxa"/>
            <w:vAlign w:val="center"/>
          </w:tcPr>
          <w:p w:rsidR="003F3104" w:rsidP="00E96841" w:rsidRDefault="003F3104" w14:paraId="49CDE64C" w14:textId="01F1E9C2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Bassin de vie vide</w:t>
            </w:r>
            <w:r w:rsidR="00253622">
              <w:rPr>
                <w:rFonts w:ascii="Arial" w:hAnsi="Arial" w:cs="Arial"/>
                <w:sz w:val="28"/>
              </w:rPr>
              <w:t xml:space="preserve"> (facultatif)</w:t>
            </w:r>
          </w:p>
        </w:tc>
        <w:tc>
          <w:tcPr>
            <w:tcW w:w="1746" w:type="dxa"/>
          </w:tcPr>
          <w:p w:rsidR="003F3104" w:rsidP="00E96841" w:rsidRDefault="003F3104" w14:paraId="7B08BF28" w14:textId="7777777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:rsidTr="00E96841" w14:paraId="29C087DA" w14:textId="77777777">
        <w:trPr>
          <w:trHeight w:val="997"/>
          <w:jc w:val="center"/>
        </w:trPr>
        <w:tc>
          <w:tcPr>
            <w:tcW w:w="4486" w:type="dxa"/>
            <w:vAlign w:val="center"/>
          </w:tcPr>
          <w:p w:rsidR="003F3104" w:rsidP="00E96841" w:rsidRDefault="003F3104" w14:paraId="52A15B3F" w14:textId="5FC0E15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Bassin de vie vide de la pratique concernée</w:t>
            </w:r>
            <w:r w:rsidR="00253622">
              <w:rPr>
                <w:rFonts w:ascii="Arial" w:hAnsi="Arial" w:cs="Arial"/>
                <w:sz w:val="28"/>
              </w:rPr>
              <w:t xml:space="preserve"> (facultatif)</w:t>
            </w:r>
          </w:p>
        </w:tc>
        <w:tc>
          <w:tcPr>
            <w:tcW w:w="1746" w:type="dxa"/>
          </w:tcPr>
          <w:p w:rsidR="003F3104" w:rsidP="00E96841" w:rsidRDefault="003F3104" w14:paraId="13366B56" w14:textId="7777777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6E130F" w:rsidTr="00E96841" w14:paraId="47B31943" w14:textId="77777777">
        <w:trPr>
          <w:trHeight w:val="997"/>
          <w:jc w:val="center"/>
        </w:trPr>
        <w:tc>
          <w:tcPr>
            <w:tcW w:w="4486" w:type="dxa"/>
            <w:vAlign w:val="center"/>
          </w:tcPr>
          <w:p w:rsidR="006E130F" w:rsidP="006E130F" w:rsidRDefault="006E130F" w14:paraId="5A288638" w14:textId="7777777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Type d’actions financées</w:t>
            </w:r>
          </w:p>
        </w:tc>
        <w:tc>
          <w:tcPr>
            <w:tcW w:w="1746" w:type="dxa"/>
          </w:tcPr>
          <w:p w:rsidR="006E130F" w:rsidP="00E96841" w:rsidRDefault="006E130F" w14:paraId="5FB1EBE2" w14:textId="7777777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:rsidTr="00E96841" w14:paraId="4179AC98" w14:textId="77777777">
        <w:trPr>
          <w:trHeight w:val="997"/>
          <w:jc w:val="center"/>
        </w:trPr>
        <w:tc>
          <w:tcPr>
            <w:tcW w:w="4486" w:type="dxa"/>
            <w:vAlign w:val="center"/>
          </w:tcPr>
          <w:p w:rsidR="003F3104" w:rsidP="00E96841" w:rsidRDefault="003F3104" w14:paraId="3CDD0937" w14:textId="7777777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dans les 12 mois</w:t>
            </w:r>
          </w:p>
        </w:tc>
        <w:tc>
          <w:tcPr>
            <w:tcW w:w="1746" w:type="dxa"/>
          </w:tcPr>
          <w:p w:rsidR="003F3104" w:rsidP="00E96841" w:rsidRDefault="003F3104" w14:paraId="06B74FB6" w14:textId="77777777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3F3104" w:rsidP="003F3104" w:rsidRDefault="003F3104" w14:paraId="73DF14E3" w14:textId="77777777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10766" w:type="dxa"/>
        <w:jc w:val="center"/>
        <w:tblLook w:val="04A0" w:firstRow="1" w:lastRow="0" w:firstColumn="1" w:lastColumn="0" w:noHBand="0" w:noVBand="1"/>
      </w:tblPr>
      <w:tblGrid>
        <w:gridCol w:w="10766"/>
      </w:tblGrid>
      <w:tr w:rsidR="003F3104" w:rsidTr="006B4B5F" w14:paraId="281E3EAA" w14:textId="77777777">
        <w:trPr>
          <w:trHeight w:val="4464"/>
          <w:jc w:val="center"/>
        </w:trPr>
        <w:tc>
          <w:tcPr>
            <w:tcW w:w="10766" w:type="dxa"/>
          </w:tcPr>
          <w:p w:rsidRPr="003F3104" w:rsidR="003F3104" w:rsidP="00E96841" w:rsidRDefault="003F3104" w14:paraId="50314838" w14:textId="77777777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:rsidRPr="003F3104" w:rsidR="003F3104" w:rsidP="00E96841" w:rsidRDefault="003F3104" w14:paraId="0DAC5AA6" w14:textId="77777777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3F3104">
              <w:rPr>
                <w:rFonts w:ascii="Arial" w:hAnsi="Arial" w:cs="Arial"/>
                <w:b/>
                <w:sz w:val="28"/>
              </w:rPr>
              <w:t>Commentaires de la CRPA:</w:t>
            </w:r>
            <w:r w:rsidR="006B4B5F">
              <w:rPr>
                <w:rFonts w:ascii="Arial" w:hAnsi="Arial" w:cs="Arial"/>
                <w:b/>
                <w:sz w:val="28"/>
              </w:rPr>
              <w:t xml:space="preserve"> </w:t>
            </w:r>
            <w:r w:rsidRPr="006B4B5F" w:rsidR="006B4B5F">
              <w:rPr>
                <w:rFonts w:ascii="Arial" w:hAnsi="Arial" w:cs="Arial"/>
                <w:b/>
                <w:color w:val="FF0000"/>
                <w:sz w:val="28"/>
              </w:rPr>
              <w:t>Détaillez ici les raisons de la volonté de la CRPA de financer ce projet.</w:t>
            </w:r>
          </w:p>
        </w:tc>
      </w:tr>
    </w:tbl>
    <w:p w:rsidR="00734F77" w:rsidP="006B4B5F" w:rsidRDefault="00734F77" w14:paraId="2B56C79E" w14:textId="77777777"/>
    <w:sectPr w:rsidR="00734F77">
      <w:pgSz w:w="11906" w:h="16838" w:orient="portrait"/>
      <w:pgMar w:top="720" w:right="720" w:bottom="720" w:left="720" w:header="708" w:footer="708" w:gutter="0"/>
      <w:cols w:space="708"/>
      <w:docGrid w:linePitch="360"/>
      <w:footerReference w:type="first" r:id="R62992dc3cd364d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2651" w:rsidP="00984509" w:rsidRDefault="00BC2651" w14:paraId="1D5C15C9" w14:textId="77777777">
      <w:r>
        <w:separator/>
      </w:r>
    </w:p>
  </w:endnote>
  <w:endnote w:type="continuationSeparator" w:id="0">
    <w:p w:rsidR="00BC2651" w:rsidP="00984509" w:rsidRDefault="00BC2651" w14:paraId="0AE0C7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3FFC" w:rsidR="00B571B9" w:rsidRDefault="00984509" w14:paraId="5805B837" w14:textId="7777777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EA3FFC">
      <w:rPr>
        <w:rFonts w:ascii="Arial" w:hAnsi="Arial" w:cs="Arial"/>
        <w:color w:val="8496B0"/>
        <w:spacing w:val="60"/>
        <w:sz w:val="16"/>
        <w:szCs w:val="16"/>
      </w:rPr>
      <w:t>Page</w:t>
    </w:r>
    <w:r w:rsidRPr="00EA3FFC">
      <w:rPr>
        <w:rFonts w:ascii="Arial" w:hAnsi="Arial" w:cs="Arial"/>
        <w:color w:val="8496B0"/>
        <w:sz w:val="16"/>
        <w:szCs w:val="16"/>
      </w:rPr>
      <w:t xml:space="preserve">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PAGE 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FC3736">
      <w:rPr>
        <w:rFonts w:ascii="Arial" w:hAnsi="Arial" w:cs="Arial"/>
        <w:noProof/>
        <w:color w:val="323E4F"/>
        <w:sz w:val="16"/>
        <w:szCs w:val="16"/>
      </w:rPr>
      <w:t>7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  <w:r w:rsidRPr="00EA3FFC">
      <w:rPr>
        <w:rFonts w:ascii="Arial" w:hAnsi="Arial" w:cs="Arial"/>
        <w:color w:val="323E4F"/>
        <w:sz w:val="16"/>
        <w:szCs w:val="16"/>
      </w:rPr>
      <w:t xml:space="preserve"> |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FC3736">
      <w:rPr>
        <w:rFonts w:ascii="Arial" w:hAnsi="Arial" w:cs="Arial"/>
        <w:noProof/>
        <w:color w:val="323E4F"/>
        <w:sz w:val="16"/>
        <w:szCs w:val="16"/>
      </w:rPr>
      <w:t>7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</w:p>
  <w:p w:rsidRPr="00EA3FFC" w:rsidR="00B571B9" w:rsidP="00B571B9" w:rsidRDefault="00BD7B53" w14:paraId="6E78F2E4" w14:textId="57908DD9">
    <w:pPr>
      <w:pStyle w:val="Pieddepage"/>
      <w:rPr>
        <w:rFonts w:ascii="Arial" w:hAnsi="Arial" w:cs="Arial"/>
        <w:color w:val="D0CECE"/>
        <w:sz w:val="16"/>
        <w:szCs w:val="16"/>
      </w:rPr>
    </w:pPr>
    <w:r w:rsidRPr="7635CE3F" w:rsidR="7635CE3F">
      <w:rPr>
        <w:rFonts w:ascii="Arial" w:hAnsi="Arial" w:cs="Arial"/>
        <w:color w:val="D0CECE" w:themeColor="background2" w:themeTint="FF" w:themeShade="E6"/>
        <w:sz w:val="16"/>
        <w:szCs w:val="16"/>
      </w:rPr>
      <w:t>PSD 20</w:t>
    </w:r>
    <w:r w:rsidRPr="7635CE3F" w:rsidR="7635CE3F">
      <w:rPr>
        <w:rFonts w:ascii="Arial" w:hAnsi="Arial" w:cs="Arial"/>
        <w:color w:val="D0CECE" w:themeColor="background2" w:themeTint="FF" w:themeShade="E6"/>
        <w:sz w:val="16"/>
        <w:szCs w:val="16"/>
      </w:rPr>
      <w:t>2</w:t>
    </w:r>
    <w:r w:rsidRPr="7635CE3F" w:rsidR="7635CE3F">
      <w:rPr>
        <w:rFonts w:ascii="Arial" w:hAnsi="Arial" w:cs="Arial"/>
        <w:color w:val="D0CECE" w:themeColor="background2" w:themeTint="FF" w:themeShade="E6"/>
        <w:sz w:val="16"/>
        <w:szCs w:val="16"/>
      </w:rPr>
      <w:t>5</w:t>
    </w:r>
  </w:p>
  <w:p w:rsidR="7635CE3F" w:rsidP="7635CE3F" w:rsidRDefault="7635CE3F" w14:paraId="68A527C9" w14:textId="094C4B35">
    <w:pPr>
      <w:pStyle w:val="Pieddepage"/>
      <w:rPr>
        <w:rFonts w:ascii="Arial" w:hAnsi="Arial" w:cs="Arial"/>
        <w:color w:val="D0CECE" w:themeColor="background2" w:themeTint="FF" w:themeShade="E6"/>
        <w:sz w:val="16"/>
        <w:szCs w:val="16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35CE3F" w:rsidTr="7635CE3F" w14:paraId="7EB988EA">
      <w:trPr>
        <w:trHeight w:val="300"/>
      </w:trPr>
      <w:tc>
        <w:tcPr>
          <w:tcW w:w="3020" w:type="dxa"/>
          <w:tcMar/>
        </w:tcPr>
        <w:p w:rsidR="7635CE3F" w:rsidP="7635CE3F" w:rsidRDefault="7635CE3F" w14:paraId="671AF29E" w14:textId="29539C62">
          <w:pPr>
            <w:pStyle w:val="En-tt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635CE3F" w:rsidP="7635CE3F" w:rsidRDefault="7635CE3F" w14:paraId="4FC77035" w14:textId="724C0283">
          <w:pPr>
            <w:pStyle w:val="En-tte"/>
            <w:bidi w:val="0"/>
            <w:jc w:val="center"/>
          </w:pPr>
        </w:p>
      </w:tc>
      <w:tc>
        <w:tcPr>
          <w:tcW w:w="3020" w:type="dxa"/>
          <w:tcMar/>
        </w:tcPr>
        <w:p w:rsidR="7635CE3F" w:rsidP="7635CE3F" w:rsidRDefault="7635CE3F" w14:paraId="3E684ABF" w14:textId="1A5CE56F">
          <w:pPr>
            <w:pStyle w:val="En-tte"/>
            <w:bidi w:val="0"/>
            <w:ind w:right="-115"/>
            <w:jc w:val="right"/>
          </w:pPr>
        </w:p>
      </w:tc>
    </w:tr>
  </w:tbl>
  <w:p w:rsidR="7635CE3F" w:rsidP="7635CE3F" w:rsidRDefault="7635CE3F" w14:paraId="3F7214AE" w14:textId="71AA8B7A">
    <w:pPr>
      <w:pStyle w:val="Pieddepage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35CE3F" w:rsidTr="7635CE3F" w14:paraId="0F194CCE">
      <w:trPr>
        <w:trHeight w:val="300"/>
      </w:trPr>
      <w:tc>
        <w:tcPr>
          <w:tcW w:w="3485" w:type="dxa"/>
          <w:tcMar/>
        </w:tcPr>
        <w:p w:rsidR="7635CE3F" w:rsidP="7635CE3F" w:rsidRDefault="7635CE3F" w14:paraId="107E750E" w14:textId="65CB04F5">
          <w:pPr>
            <w:pStyle w:val="En-tte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635CE3F" w:rsidP="7635CE3F" w:rsidRDefault="7635CE3F" w14:paraId="4DFA726E" w14:textId="2B6944F1">
          <w:pPr>
            <w:pStyle w:val="En-tte"/>
            <w:bidi w:val="0"/>
            <w:jc w:val="center"/>
          </w:pPr>
        </w:p>
      </w:tc>
      <w:tc>
        <w:tcPr>
          <w:tcW w:w="3485" w:type="dxa"/>
          <w:tcMar/>
        </w:tcPr>
        <w:p w:rsidR="7635CE3F" w:rsidP="7635CE3F" w:rsidRDefault="7635CE3F" w14:paraId="2234BA4D" w14:textId="742403D2">
          <w:pPr>
            <w:pStyle w:val="En-tte"/>
            <w:bidi w:val="0"/>
            <w:ind w:right="-115"/>
            <w:jc w:val="right"/>
          </w:pPr>
        </w:p>
      </w:tc>
    </w:tr>
  </w:tbl>
  <w:p w:rsidR="7635CE3F" w:rsidP="7635CE3F" w:rsidRDefault="7635CE3F" w14:paraId="27C5E4FC" w14:textId="0CF8120E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2651" w:rsidP="00984509" w:rsidRDefault="00BC2651" w14:paraId="22FBBB41" w14:textId="77777777">
      <w:r>
        <w:separator/>
      </w:r>
    </w:p>
  </w:footnote>
  <w:footnote w:type="continuationSeparator" w:id="0">
    <w:p w:rsidR="00BC2651" w:rsidP="00984509" w:rsidRDefault="00BC2651" w14:paraId="221BA5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A3FFC" w:rsidR="00B571B9" w:rsidP="7635CE3F" w:rsidRDefault="00984509" w14:paraId="6E160DB5" w14:textId="6A6A64F3">
    <w:pPr>
      <w:pStyle w:val="En-tte"/>
      <w:tabs>
        <w:tab w:val="clear" w:leader="none" w:pos="4536"/>
        <w:tab w:val="clear" w:leader="none" w:pos="9072"/>
      </w:tabs>
      <w:jc w:val="center"/>
      <w:rPr>
        <w:rFonts w:ascii="Arial" w:hAnsi="Arial" w:cs="Arial"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939C9" wp14:editId="658AC872">
          <wp:simplePos x="0" y="0"/>
          <wp:positionH relativeFrom="column">
            <wp:posOffset>25400</wp:posOffset>
          </wp:positionH>
          <wp:positionV relativeFrom="paragraph">
            <wp:posOffset>-135255</wp:posOffset>
          </wp:positionV>
          <wp:extent cx="528320" cy="365760"/>
          <wp:effectExtent l="0" t="0" r="5080" b="0"/>
          <wp:wrapTight wrapText="bothSides">
            <wp:wrapPolygon edited="0">
              <wp:start x="0" y="0"/>
              <wp:lineTo x="0" y="20250"/>
              <wp:lineTo x="21029" y="20250"/>
              <wp:lineTo x="21029" y="0"/>
              <wp:lineTo x="0" y="0"/>
            </wp:wrapPolygon>
          </wp:wrapTight>
          <wp:docPr id="19" name="Image 19" descr="FFRP%20SUITE%20rvblé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RP%20SUITE%20rvblé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FFC" w:rsidR="1FE9BC59">
      <w:rPr>
        <w:rFonts w:ascii="Arial" w:hAnsi="Arial" w:cs="Arial"/>
        <w:color w:val="A6A6A6"/>
        <w:sz w:val="16"/>
        <w:szCs w:val="16"/>
      </w:rPr>
      <w:t>Dossier de candidature</w:t>
    </w:r>
    <w:r w:rsidR="1FE9BC59">
      <w:rPr>
        <w:rFonts w:ascii="Arial" w:hAnsi="Arial" w:cs="Arial"/>
        <w:color w:val="A6A6A6"/>
        <w:sz w:val="16"/>
        <w:szCs w:val="16"/>
      </w:rPr>
      <w:t xml:space="preserve"> 2025 </w:t>
    </w:r>
    <w:r w:rsidRPr="00EA3FFC" w:rsidR="1FE9BC59">
      <w:rPr>
        <w:rFonts w:ascii="Arial" w:hAnsi="Arial" w:cs="Arial"/>
        <w:color w:val="A6A6A6"/>
        <w:sz w:val="16"/>
        <w:szCs w:val="16"/>
      </w:rPr>
      <w:t xml:space="preserve">- Volet Création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71B9" w:rsidP="00B571B9" w:rsidRDefault="00984509" w14:paraId="0CCBD85A" w14:textId="1CB82F91">
    <w:pPr>
      <w:pStyle w:val="En-tte"/>
      <w:tabs>
        <w:tab w:val="clear" w:pos="4536"/>
        <w:tab w:val="clear" w:pos="9072"/>
        <w:tab w:val="left" w:pos="7695"/>
      </w:tabs>
    </w:pPr>
    <w:r w:rsidR="7635CE3F">
      <w:drawing>
        <wp:inline wp14:editId="542FE810" wp14:anchorId="1838B8AD">
          <wp:extent cx="1361440" cy="408305"/>
          <wp:effectExtent l="0" t="0" r="0" b="0"/>
          <wp:docPr id="5" name="Image 5" descr="FFRScmj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 5"/>
                  <pic:cNvPicPr/>
                </pic:nvPicPr>
                <pic:blipFill>
                  <a:blip r:embed="R88fb8d39a4d44a5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6144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7635CE3F">
      <w:rPr/>
      <w:t xml:space="preserve">                                                                              </w:t>
    </w:r>
    <w:r w:rsidR="7635CE3F">
      <w:drawing>
        <wp:inline wp14:editId="0EC27A29" wp14:anchorId="058F69F5">
          <wp:extent cx="762000" cy="713105"/>
          <wp:effectExtent l="0" t="0" r="0" b="0"/>
          <wp:docPr id="1379161870" name="Image 17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 17"/>
                  <pic:cNvPicPr/>
                </pic:nvPicPr>
                <pic:blipFill>
                  <a:blip r:embed="R46a2a8128cf547c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762000" cy="713105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4E13"/>
    <w:multiLevelType w:val="hybridMultilevel"/>
    <w:tmpl w:val="F51AA9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B6B"/>
    <w:multiLevelType w:val="hybridMultilevel"/>
    <w:tmpl w:val="F4609B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55DE4"/>
    <w:multiLevelType w:val="hybridMultilevel"/>
    <w:tmpl w:val="9BC43EB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312527">
    <w:abstractNumId w:val="3"/>
  </w:num>
  <w:num w:numId="2" w16cid:durableId="595669488">
    <w:abstractNumId w:val="2"/>
  </w:num>
  <w:num w:numId="3" w16cid:durableId="767845113">
    <w:abstractNumId w:val="4"/>
  </w:num>
  <w:num w:numId="4" w16cid:durableId="295182777">
    <w:abstractNumId w:val="1"/>
  </w:num>
  <w:num w:numId="5" w16cid:durableId="8787072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09"/>
    <w:rsid w:val="00042C74"/>
    <w:rsid w:val="0006235D"/>
    <w:rsid w:val="00091BF4"/>
    <w:rsid w:val="00137649"/>
    <w:rsid w:val="001E5A21"/>
    <w:rsid w:val="001F532B"/>
    <w:rsid w:val="00253622"/>
    <w:rsid w:val="00263BDC"/>
    <w:rsid w:val="003270AC"/>
    <w:rsid w:val="003A371D"/>
    <w:rsid w:val="003B26EA"/>
    <w:rsid w:val="003B43CB"/>
    <w:rsid w:val="003F3104"/>
    <w:rsid w:val="00413393"/>
    <w:rsid w:val="00481E32"/>
    <w:rsid w:val="00483722"/>
    <w:rsid w:val="006B4B5F"/>
    <w:rsid w:val="006E130F"/>
    <w:rsid w:val="006F2337"/>
    <w:rsid w:val="00727558"/>
    <w:rsid w:val="00734F77"/>
    <w:rsid w:val="00871B88"/>
    <w:rsid w:val="0091090F"/>
    <w:rsid w:val="0093799F"/>
    <w:rsid w:val="00984509"/>
    <w:rsid w:val="00B04DDF"/>
    <w:rsid w:val="00B22889"/>
    <w:rsid w:val="00B34F95"/>
    <w:rsid w:val="00B571B9"/>
    <w:rsid w:val="00BC2651"/>
    <w:rsid w:val="00BD7B53"/>
    <w:rsid w:val="00C317B9"/>
    <w:rsid w:val="00C745E5"/>
    <w:rsid w:val="00D546EB"/>
    <w:rsid w:val="00D60368"/>
    <w:rsid w:val="00DC37EC"/>
    <w:rsid w:val="00E04A6D"/>
    <w:rsid w:val="00F41726"/>
    <w:rsid w:val="00F63E54"/>
    <w:rsid w:val="00FA2110"/>
    <w:rsid w:val="00FC3736"/>
    <w:rsid w:val="06199A59"/>
    <w:rsid w:val="0B0A2E18"/>
    <w:rsid w:val="0B1E3004"/>
    <w:rsid w:val="188D00AB"/>
    <w:rsid w:val="1A2262CD"/>
    <w:rsid w:val="1FE9BC59"/>
    <w:rsid w:val="25145062"/>
    <w:rsid w:val="2ACCCF58"/>
    <w:rsid w:val="2DF79DB3"/>
    <w:rsid w:val="36FB20DA"/>
    <w:rsid w:val="3B1D8162"/>
    <w:rsid w:val="3F1DF129"/>
    <w:rsid w:val="403D03C9"/>
    <w:rsid w:val="40E79A54"/>
    <w:rsid w:val="47AA9AB2"/>
    <w:rsid w:val="4A5FF2CB"/>
    <w:rsid w:val="512A5DE0"/>
    <w:rsid w:val="564E4603"/>
    <w:rsid w:val="5BAB6C34"/>
    <w:rsid w:val="5F90F8B6"/>
    <w:rsid w:val="624FD9BF"/>
    <w:rsid w:val="6CA281BD"/>
    <w:rsid w:val="6EC29A17"/>
    <w:rsid w:val="70F9BEB3"/>
    <w:rsid w:val="75F8043E"/>
    <w:rsid w:val="7635CE3F"/>
    <w:rsid w:val="77B5CF0D"/>
    <w:rsid w:val="78E7C477"/>
    <w:rsid w:val="7FE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52FE6656"/>
  <w15:chartTrackingRefBased/>
  <w15:docId w15:val="{73F08C59-8E35-4911-9549-27D8C92EBA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45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84509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984509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984509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84509"/>
    <w:rPr>
      <w:rFonts w:ascii="Times New Roman" w:hAnsi="Times New Roman" w:eastAsia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F31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6.png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footer" Target="footer2.xml" Id="R8e5c0949eed84085" /><Relationship Type="http://schemas.openxmlformats.org/officeDocument/2006/relationships/footer" Target="footer3.xml" Id="R62992dc3cd364d80" /><Relationship Type="http://schemas.openxmlformats.org/officeDocument/2006/relationships/image" Target="/media/image7.png" Id="Radb0573a0d5646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88fb8d39a4d44a56" /><Relationship Type="http://schemas.openxmlformats.org/officeDocument/2006/relationships/image" Target="/media/image6.png" Id="R46a2a8128cf547ca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f5d0fff13d10cc5bcd93d86226e19281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29b21784565fd6310f0fb725718b8577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E1B881-BDC4-4A4A-992B-99A7CAF2D0C6}"/>
</file>

<file path=customXml/itemProps2.xml><?xml version="1.0" encoding="utf-8"?>
<ds:datastoreItem xmlns:ds="http://schemas.openxmlformats.org/officeDocument/2006/customXml" ds:itemID="{B60E0432-D017-4E11-932D-19A5C4B82ABF}"/>
</file>

<file path=customXml/itemProps3.xml><?xml version="1.0" encoding="utf-8"?>
<ds:datastoreItem xmlns:ds="http://schemas.openxmlformats.org/officeDocument/2006/customXml" ds:itemID="{6651E8CC-C43A-41F9-A5B9-A42EBDF75A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Cécile LEGRAND</dc:creator>
  <keywords/>
  <dc:description/>
  <lastModifiedBy>Louis NEHER</lastModifiedBy>
  <revision>10</revision>
  <lastPrinted>2024-03-15T13:58:00.0000000Z</lastPrinted>
  <dcterms:created xsi:type="dcterms:W3CDTF">2024-03-15T09:35:00.0000000Z</dcterms:created>
  <dcterms:modified xsi:type="dcterms:W3CDTF">2025-09-17T16:24:36.7274515Z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366800</vt:r8>
  </property>
  <property fmtid="{D5CDD505-2E9C-101B-9397-08002B2CF9AE}" pid="4" name="MediaServiceImageTags">
    <vt:lpwstr/>
  </property>
</Properties>
</file>